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5320" from="40.251999pt,269pt" to="566.133999pt,269pt" stroked="true" strokeweight=".5pt" strokecolor="#000000">
            <v:stroke dashstyle="solid"/>
            <w10:wrap type="none"/>
          </v:line>
        </w:pict>
      </w:r>
      <w:r>
        <w:rPr/>
        <w:pict>
          <v:line style="position:absolute;mso-position-horizontal-relative:page;mso-position-vertical-relative:page;z-index:-5296" from="39.251999pt,406pt" to="565.133999pt,406pt" stroked="true" strokeweight=".5pt" strokecolor="#000000">
            <v:stroke dashstyle="solid"/>
            <w10:wrap type="none"/>
          </v:line>
        </w:pict>
      </w:r>
      <w:r>
        <w:rPr/>
        <w:pict>
          <v:line style="position:absolute;mso-position-horizontal-relative:page;mso-position-vertical-relative:page;z-index:-5272" from="39.251999pt,365.25pt" to="565.133999pt,365.25pt" stroked="true" strokeweight=".5pt" strokecolor="#000000">
            <v:stroke dashstyle="solid"/>
            <w10:wrap type="none"/>
          </v:line>
        </w:pict>
      </w:r>
      <w:r>
        <w:rPr/>
        <w:pict>
          <v:line style="position:absolute;mso-position-horizontal-relative:page;mso-position-vertical-relative:page;z-index:-5248" from="39.251999pt,229.209pt" to="566.999999pt,229.209pt" stroked="true" strokeweight=".5pt" strokecolor="#000000">
            <v:stroke dashstyle="solid"/>
            <w10:wrap type="none"/>
          </v:line>
        </w:pict>
      </w:r>
      <w:r>
        <w:rPr/>
        <w:pict>
          <v:line style="position:absolute;mso-position-horizontal-relative:page;mso-position-vertical-relative:page;z-index:-5224" from="41.252499pt,652.900208pt" to="126.320503pt,652.900208pt" stroked="true" strokeweight=".571219pt" strokecolor="#000000">
            <v:stroke dashstyle="solid"/>
            <w10:wrap type="none"/>
          </v:line>
        </w:pict>
      </w:r>
      <w:r>
        <w:rPr/>
        <w:pict>
          <v:line style="position:absolute;mso-position-horizontal-relative:page;mso-position-vertical-relative:page;z-index:-5200" from="194.225494pt,652.900208pt" to="519.48551pt,652.900208pt" stroked="true" strokeweight=".571219pt" strokecolor="#000000">
            <v:stroke dashstyle="solid"/>
            <w10:wrap type="none"/>
          </v:line>
        </w:pict>
      </w:r>
      <w:r>
        <w:rPr/>
        <w:pict>
          <v:line style="position:absolute;mso-position-horizontal-relative:page;mso-position-vertical-relative:page;z-index:-5176" from="41.2435pt,696.10022pt" to="126.311504pt,696.10022pt" stroked="true" strokeweight=".571219pt" strokecolor="#000000">
            <v:stroke dashstyle="solid"/>
            <w10:wrap type="none"/>
          </v:line>
        </w:pict>
      </w:r>
      <w:r>
        <w:rPr/>
        <w:pict>
          <v:line style="position:absolute;mso-position-horizontal-relative:page;mso-position-vertical-relative:page;z-index:-5152" from="194.216507pt,696.10022pt" to="519.476522pt,696.10022pt" stroked="true" strokeweight=".571219pt" strokecolor="#000000">
            <v:stroke dashstyle="solid"/>
            <w10:wrap type="none"/>
          </v:line>
        </w:pict>
      </w:r>
      <w:r>
        <w:rPr/>
        <w:drawing>
          <wp:anchor distT="0" distB="0" distL="0" distR="0" allowOverlap="1" layoutInCell="1" locked="0" behindDoc="1" simplePos="0" relativeHeight="268430327">
            <wp:simplePos x="0" y="0"/>
            <wp:positionH relativeFrom="page">
              <wp:posOffset>761982</wp:posOffset>
            </wp:positionH>
            <wp:positionV relativeFrom="page">
              <wp:posOffset>360762</wp:posOffset>
            </wp:positionV>
            <wp:extent cx="923830" cy="92815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23830" cy="92815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4.723511pt;margin-top:18.832466pt;width:51pt;height:24.8pt;mso-position-horizontal-relative:page;mso-position-vertical-relative:page;z-index:-5104" type="#_x0000_t202" filled="false" stroked="false">
            <v:textbox inset="0,0,0,0">
              <w:txbxContent>
                <w:p>
                  <w:pPr>
                    <w:spacing w:line="249" w:lineRule="auto" w:before="32"/>
                    <w:ind w:left="270" w:right="17" w:hanging="251"/>
                    <w:jc w:val="left"/>
                    <w:rPr>
                      <w:sz w:val="18"/>
                    </w:rPr>
                  </w:pPr>
                  <w:r>
                    <w:rPr>
                      <w:sz w:val="18"/>
                    </w:rPr>
                    <w:t>GIT/REP-4a (6-10)</w:t>
                  </w:r>
                </w:p>
              </w:txbxContent>
            </v:textbox>
            <w10:wrap type="none"/>
          </v:shape>
        </w:pict>
      </w:r>
      <w:r>
        <w:rPr/>
        <w:pict>
          <v:shape style="position:absolute;margin-left:263.059204pt;margin-top:35.665989pt;width:109.6pt;height:18pt;mso-position-horizontal-relative:page;mso-position-vertical-relative:page;z-index:-5080" type="#_x0000_t202" filled="false" stroked="false">
            <v:textbox inset="0,0,0,0">
              <w:txbxContent>
                <w:p>
                  <w:pPr>
                    <w:spacing w:before="36"/>
                    <w:ind w:left="20" w:right="0" w:firstLine="0"/>
                    <w:jc w:val="left"/>
                    <w:rPr>
                      <w:sz w:val="24"/>
                    </w:rPr>
                  </w:pPr>
                  <w:r>
                    <w:rPr>
                      <w:sz w:val="24"/>
                    </w:rPr>
                    <w:t>State of New Jersey</w:t>
                  </w:r>
                </w:p>
              </w:txbxContent>
            </v:textbox>
            <w10:wrap type="none"/>
          </v:shape>
        </w:pict>
      </w:r>
      <w:r>
        <w:rPr/>
        <w:pict>
          <v:shape style="position:absolute;margin-left:151.867203pt;margin-top:70.617256pt;width:332pt;height:66.4pt;mso-position-horizontal-relative:page;mso-position-vertical-relative:page;z-index:-5056" type="#_x0000_t202" filled="false" stroked="false">
            <v:textbox inset="0,0,0,0">
              <w:txbxContent>
                <w:p>
                  <w:pPr>
                    <w:spacing w:line="278" w:lineRule="auto" w:before="37"/>
                    <w:ind w:left="20" w:right="17" w:hanging="1"/>
                    <w:jc w:val="center"/>
                    <w:rPr>
                      <w:b/>
                      <w:sz w:val="24"/>
                    </w:rPr>
                  </w:pPr>
                  <w:r>
                    <w:rPr>
                      <w:b/>
                      <w:spacing w:val="-3"/>
                      <w:sz w:val="24"/>
                    </w:rPr>
                    <w:t>WAIVER </w:t>
                  </w:r>
                  <w:r>
                    <w:rPr>
                      <w:b/>
                      <w:sz w:val="24"/>
                    </w:rPr>
                    <w:t>OF SELLER’S FILING REQUIREMENT OF GIT/REP FORMS AND </w:t>
                  </w:r>
                  <w:r>
                    <w:rPr>
                      <w:b/>
                      <w:spacing w:val="-6"/>
                      <w:sz w:val="24"/>
                    </w:rPr>
                    <w:t>PAYMENT </w:t>
                  </w:r>
                  <w:r>
                    <w:rPr>
                      <w:b/>
                      <w:sz w:val="24"/>
                    </w:rPr>
                    <w:t>FOR CORRECTED DEED WITH NO CONSIDERATION</w:t>
                  </w:r>
                </w:p>
                <w:p>
                  <w:pPr>
                    <w:pStyle w:val="BodyText"/>
                    <w:spacing w:before="57"/>
                    <w:ind w:left="2339" w:right="2736"/>
                    <w:jc w:val="center"/>
                  </w:pPr>
                  <w:r>
                    <w:rPr/>
                    <w:t>(C.55, P.L. 2004)</w:t>
                  </w:r>
                </w:p>
              </w:txbxContent>
            </v:textbox>
            <w10:wrap type="none"/>
          </v:shape>
        </w:pict>
      </w:r>
      <w:r>
        <w:rPr/>
        <w:pict>
          <v:shape style="position:absolute;margin-left:36.252499pt;margin-top:145.277832pt;width:79.850pt;height:12.65pt;mso-position-horizontal-relative:page;mso-position-vertical-relative:page;z-index:-5032" type="#_x0000_t202" filled="false" stroked="false">
            <v:textbox inset="0,0,0,0">
              <w:txbxContent>
                <w:p>
                  <w:pPr>
                    <w:spacing w:before="31"/>
                    <w:ind w:left="20" w:right="0" w:firstLine="0"/>
                    <w:jc w:val="left"/>
                    <w:rPr>
                      <w:sz w:val="16"/>
                    </w:rPr>
                  </w:pPr>
                  <w:r>
                    <w:rPr>
                      <w:sz w:val="16"/>
                    </w:rPr>
                    <w:t>(Please Print or Type)</w:t>
                  </w:r>
                </w:p>
              </w:txbxContent>
            </v:textbox>
            <w10:wrap type="none"/>
          </v:shape>
        </w:pict>
      </w:r>
      <w:r>
        <w:rPr/>
        <w:pict>
          <v:shape style="position:absolute;margin-left:34.251999pt;margin-top:167.482864pt;width:542pt;height:30.1pt;mso-position-horizontal-relative:page;mso-position-vertical-relative:page;z-index:-5008" type="#_x0000_t202" filled="false" stroked="false">
            <v:textbox inset="0,0,0,0">
              <w:txbxContent>
                <w:p>
                  <w:pPr>
                    <w:tabs>
                      <w:tab w:pos="10820" w:val="left" w:leader="none"/>
                    </w:tabs>
                    <w:spacing w:before="34"/>
                    <w:ind w:left="20" w:right="0" w:firstLine="0"/>
                    <w:jc w:val="left"/>
                    <w:rPr>
                      <w:b/>
                      <w:sz w:val="20"/>
                    </w:rPr>
                  </w:pPr>
                  <w:r>
                    <w:rPr>
                      <w:b/>
                      <w:color w:val="FFFFFF"/>
                      <w:spacing w:val="-16"/>
                      <w:sz w:val="20"/>
                      <w:shd w:fill="000000" w:color="auto" w:val="clear"/>
                    </w:rPr>
                    <w:t> </w:t>
                  </w:r>
                  <w:r>
                    <w:rPr>
                      <w:b/>
                      <w:color w:val="FFFFFF"/>
                      <w:sz w:val="20"/>
                      <w:shd w:fill="000000" w:color="auto" w:val="clear"/>
                    </w:rPr>
                    <w:t>OWNER(S)</w:t>
                  </w:r>
                  <w:r>
                    <w:rPr>
                      <w:b/>
                      <w:color w:val="FFFFFF"/>
                      <w:spacing w:val="-10"/>
                      <w:sz w:val="20"/>
                      <w:shd w:fill="000000" w:color="auto" w:val="clear"/>
                    </w:rPr>
                    <w:t> </w:t>
                  </w:r>
                  <w:r>
                    <w:rPr>
                      <w:b/>
                      <w:color w:val="FFFFFF"/>
                      <w:sz w:val="20"/>
                      <w:shd w:fill="000000" w:color="auto" w:val="clear"/>
                    </w:rPr>
                    <w:t>INFORMATION</w:t>
                    <w:tab/>
                  </w:r>
                </w:p>
                <w:p>
                  <w:pPr>
                    <w:spacing w:before="89"/>
                    <w:ind w:left="152" w:right="0" w:firstLine="0"/>
                    <w:jc w:val="left"/>
                    <w:rPr>
                      <w:sz w:val="18"/>
                    </w:rPr>
                  </w:pPr>
                  <w:r>
                    <w:rPr>
                      <w:sz w:val="18"/>
                    </w:rPr>
                    <w:t>Name(s)</w:t>
                  </w:r>
                </w:p>
              </w:txbxContent>
            </v:textbox>
            <w10:wrap type="none"/>
          </v:shape>
        </w:pict>
      </w:r>
      <w:r>
        <w:rPr/>
        <w:pict>
          <v:shape style="position:absolute;margin-left:40.8666pt;margin-top:228.558762pt;width:108pt;height:14pt;mso-position-horizontal-relative:page;mso-position-vertical-relative:page;z-index:-4984" type="#_x0000_t202" filled="false" stroked="false">
            <v:textbox inset="0,0,0,0">
              <w:txbxContent>
                <w:p>
                  <w:pPr>
                    <w:spacing w:before="32"/>
                    <w:ind w:left="20" w:right="0" w:firstLine="0"/>
                    <w:jc w:val="left"/>
                    <w:rPr>
                      <w:sz w:val="18"/>
                    </w:rPr>
                  </w:pPr>
                  <w:r>
                    <w:rPr>
                      <w:sz w:val="18"/>
                    </w:rPr>
                    <w:t>Current Resident Address:</w:t>
                  </w:r>
                </w:p>
              </w:txbxContent>
            </v:textbox>
            <w10:wrap type="none"/>
          </v:shape>
        </w:pict>
      </w:r>
      <w:r>
        <w:rPr/>
        <w:pict>
          <v:shape style="position:absolute;margin-left:40.8666pt;margin-top:268.554779pt;width:92.25pt;height:14pt;mso-position-horizontal-relative:page;mso-position-vertical-relative:page;z-index:-4960" type="#_x0000_t202" filled="false" stroked="false">
            <v:textbox inset="0,0,0,0">
              <w:txbxContent>
                <w:p>
                  <w:pPr>
                    <w:spacing w:before="32"/>
                    <w:ind w:left="20" w:right="0" w:firstLine="0"/>
                    <w:jc w:val="left"/>
                    <w:rPr>
                      <w:sz w:val="18"/>
                    </w:rPr>
                  </w:pPr>
                  <w:r>
                    <w:rPr>
                      <w:spacing w:val="-4"/>
                      <w:sz w:val="18"/>
                    </w:rPr>
                    <w:t>City, </w:t>
                  </w:r>
                  <w:r>
                    <w:rPr>
                      <w:spacing w:val="-5"/>
                      <w:sz w:val="18"/>
                    </w:rPr>
                    <w:t>Town, </w:t>
                  </w:r>
                  <w:r>
                    <w:rPr>
                      <w:sz w:val="18"/>
                    </w:rPr>
                    <w:t>Post Office</w:t>
                  </w:r>
                </w:p>
              </w:txbxContent>
            </v:textbox>
            <w10:wrap type="none"/>
          </v:shape>
        </w:pict>
      </w:r>
      <w:r>
        <w:rPr/>
        <w:pict>
          <v:shape style="position:absolute;margin-left:391.11972pt;margin-top:268.554779pt;width:22.45pt;height:14pt;mso-position-horizontal-relative:page;mso-position-vertical-relative:page;z-index:-4936" type="#_x0000_t202" filled="false" stroked="false">
            <v:textbox inset="0,0,0,0">
              <w:txbxContent>
                <w:p>
                  <w:pPr>
                    <w:spacing w:before="32"/>
                    <w:ind w:left="20" w:right="0" w:firstLine="0"/>
                    <w:jc w:val="left"/>
                    <w:rPr>
                      <w:sz w:val="18"/>
                    </w:rPr>
                  </w:pPr>
                  <w:r>
                    <w:rPr>
                      <w:sz w:val="18"/>
                    </w:rPr>
                    <w:t>State</w:t>
                  </w:r>
                </w:p>
              </w:txbxContent>
            </v:textbox>
            <w10:wrap type="none"/>
          </v:shape>
        </w:pict>
      </w:r>
      <w:r>
        <w:rPr/>
        <w:pict>
          <v:shape style="position:absolute;margin-left:494.616852pt;margin-top:268.554779pt;width:38.75pt;height:14pt;mso-position-horizontal-relative:page;mso-position-vertical-relative:page;z-index:-4912" type="#_x0000_t202" filled="false" stroked="false">
            <v:textbox inset="0,0,0,0">
              <w:txbxContent>
                <w:p>
                  <w:pPr>
                    <w:spacing w:before="32"/>
                    <w:ind w:left="20" w:right="0" w:firstLine="0"/>
                    <w:jc w:val="left"/>
                    <w:rPr>
                      <w:sz w:val="18"/>
                    </w:rPr>
                  </w:pPr>
                  <w:r>
                    <w:rPr>
                      <w:sz w:val="18"/>
                    </w:rPr>
                    <w:t>Zip Code</w:t>
                  </w:r>
                </w:p>
              </w:txbxContent>
            </v:textbox>
            <w10:wrap type="none"/>
          </v:shape>
        </w:pict>
      </w:r>
      <w:r>
        <w:rPr/>
        <w:pict>
          <v:shape style="position:absolute;margin-left:34.251999pt;margin-top:309.354858pt;width:542.7pt;height:15.9pt;mso-position-horizontal-relative:page;mso-position-vertical-relative:page;z-index:-4888" type="#_x0000_t202" filled="false" stroked="false">
            <v:textbox inset="0,0,0,0">
              <w:txbxContent>
                <w:p>
                  <w:pPr>
                    <w:tabs>
                      <w:tab w:pos="10834" w:val="left" w:leader="none"/>
                    </w:tabs>
                    <w:spacing w:before="34"/>
                    <w:ind w:left="20" w:right="0" w:firstLine="0"/>
                    <w:jc w:val="left"/>
                    <w:rPr>
                      <w:b/>
                      <w:sz w:val="20"/>
                    </w:rPr>
                  </w:pPr>
                  <w:r>
                    <w:rPr>
                      <w:b/>
                      <w:color w:val="FFFFFF"/>
                      <w:spacing w:val="-16"/>
                      <w:sz w:val="20"/>
                      <w:shd w:fill="000000" w:color="auto" w:val="clear"/>
                    </w:rPr>
                    <w:t> </w:t>
                  </w:r>
                  <w:r>
                    <w:rPr>
                      <w:b/>
                      <w:color w:val="FFFFFF"/>
                      <w:sz w:val="20"/>
                      <w:shd w:fill="000000" w:color="auto" w:val="clear"/>
                    </w:rPr>
                    <w:t>PROPERTY INFORMATION (Brief Property</w:t>
                  </w:r>
                  <w:r>
                    <w:rPr>
                      <w:b/>
                      <w:color w:val="FFFFFF"/>
                      <w:spacing w:val="-14"/>
                      <w:sz w:val="20"/>
                      <w:shd w:fill="000000" w:color="auto" w:val="clear"/>
                    </w:rPr>
                    <w:t> </w:t>
                  </w:r>
                  <w:r>
                    <w:rPr>
                      <w:b/>
                      <w:color w:val="FFFFFF"/>
                      <w:sz w:val="20"/>
                      <w:shd w:fill="000000" w:color="auto" w:val="clear"/>
                    </w:rPr>
                    <w:t>Description)</w:t>
                    <w:tab/>
                  </w:r>
                </w:p>
              </w:txbxContent>
            </v:textbox>
            <w10:wrap type="none"/>
          </v:shape>
        </w:pict>
      </w:r>
      <w:r>
        <w:rPr/>
        <w:pict>
          <v:shape style="position:absolute;margin-left:40.888pt;margin-top:327.999451pt;width:34.5pt;height:14pt;mso-position-horizontal-relative:page;mso-position-vertical-relative:page;z-index:-4864" type="#_x0000_t202" filled="false" stroked="false">
            <v:textbox inset="0,0,0,0">
              <w:txbxContent>
                <w:p>
                  <w:pPr>
                    <w:spacing w:before="32"/>
                    <w:ind w:left="20" w:right="0" w:firstLine="0"/>
                    <w:jc w:val="left"/>
                    <w:rPr>
                      <w:sz w:val="18"/>
                    </w:rPr>
                  </w:pPr>
                  <w:r>
                    <w:rPr>
                      <w:sz w:val="18"/>
                    </w:rPr>
                    <w:t>Block(s)</w:t>
                  </w:r>
                </w:p>
              </w:txbxContent>
            </v:textbox>
            <w10:wrap type="none"/>
          </v:shape>
        </w:pict>
      </w:r>
      <w:r>
        <w:rPr/>
        <w:pict>
          <v:shape style="position:absolute;margin-left:289.135010pt;margin-top:327.999451pt;width:24.95pt;height:14pt;mso-position-horizontal-relative:page;mso-position-vertical-relative:page;z-index:-4840" type="#_x0000_t202" filled="false" stroked="false">
            <v:textbox inset="0,0,0,0">
              <w:txbxContent>
                <w:p>
                  <w:pPr>
                    <w:spacing w:before="32"/>
                    <w:ind w:left="20" w:right="0" w:firstLine="0"/>
                    <w:jc w:val="left"/>
                    <w:rPr>
                      <w:sz w:val="18"/>
                    </w:rPr>
                  </w:pPr>
                  <w:r>
                    <w:rPr>
                      <w:sz w:val="18"/>
                    </w:rPr>
                    <w:t>Lot(s)</w:t>
                  </w:r>
                </w:p>
              </w:txbxContent>
            </v:textbox>
            <w10:wrap type="none"/>
          </v:shape>
        </w:pict>
      </w:r>
      <w:r>
        <w:rPr/>
        <w:pict>
          <v:shape style="position:absolute;margin-left:494.631989pt;margin-top:327.999451pt;width:35.5pt;height:14pt;mso-position-horizontal-relative:page;mso-position-vertical-relative:page;z-index:-4816" type="#_x0000_t202" filled="false" stroked="false">
            <v:textbox inset="0,0,0,0">
              <w:txbxContent>
                <w:p>
                  <w:pPr>
                    <w:spacing w:before="32"/>
                    <w:ind w:left="20" w:right="0" w:firstLine="0"/>
                    <w:jc w:val="left"/>
                    <w:rPr>
                      <w:sz w:val="18"/>
                    </w:rPr>
                  </w:pPr>
                  <w:r>
                    <w:rPr>
                      <w:sz w:val="18"/>
                    </w:rPr>
                    <w:t>Qualifier</w:t>
                  </w:r>
                </w:p>
              </w:txbxContent>
            </v:textbox>
            <w10:wrap type="none"/>
          </v:shape>
        </w:pict>
      </w:r>
      <w:r>
        <w:rPr/>
        <w:pict>
          <v:shape style="position:absolute;margin-left:40.888pt;margin-top:364.998474pt;width:63.35pt;height:14pt;mso-position-horizontal-relative:page;mso-position-vertical-relative:page;z-index:-4792" type="#_x0000_t202" filled="false" stroked="false">
            <v:textbox inset="0,0,0,0">
              <w:txbxContent>
                <w:p>
                  <w:pPr>
                    <w:spacing w:before="32"/>
                    <w:ind w:left="20" w:right="0" w:firstLine="0"/>
                    <w:jc w:val="left"/>
                    <w:rPr>
                      <w:sz w:val="18"/>
                    </w:rPr>
                  </w:pPr>
                  <w:r>
                    <w:rPr>
                      <w:sz w:val="18"/>
                    </w:rPr>
                    <w:t>Street Address:</w:t>
                  </w:r>
                </w:p>
              </w:txbxContent>
            </v:textbox>
            <w10:wrap type="none"/>
          </v:shape>
        </w:pict>
      </w:r>
      <w:r>
        <w:rPr/>
        <w:pict>
          <v:shape style="position:absolute;margin-left:40.888pt;margin-top:403.995453pt;width:92.25pt;height:14pt;mso-position-horizontal-relative:page;mso-position-vertical-relative:page;z-index:-4768" type="#_x0000_t202" filled="false" stroked="false">
            <v:textbox inset="0,0,0,0">
              <w:txbxContent>
                <w:p>
                  <w:pPr>
                    <w:spacing w:before="32"/>
                    <w:ind w:left="20" w:right="0" w:firstLine="0"/>
                    <w:jc w:val="left"/>
                    <w:rPr>
                      <w:sz w:val="18"/>
                    </w:rPr>
                  </w:pPr>
                  <w:r>
                    <w:rPr>
                      <w:spacing w:val="-4"/>
                      <w:sz w:val="18"/>
                    </w:rPr>
                    <w:t>City, </w:t>
                  </w:r>
                  <w:r>
                    <w:rPr>
                      <w:spacing w:val="-5"/>
                      <w:sz w:val="18"/>
                    </w:rPr>
                    <w:t>Town, </w:t>
                  </w:r>
                  <w:r>
                    <w:rPr>
                      <w:sz w:val="18"/>
                    </w:rPr>
                    <w:t>Post Office</w:t>
                  </w:r>
                </w:p>
              </w:txbxContent>
            </v:textbox>
            <w10:wrap type="none"/>
          </v:shape>
        </w:pict>
      </w:r>
      <w:r>
        <w:rPr/>
        <w:pict>
          <v:shape style="position:absolute;margin-left:394.147003pt;margin-top:403.995453pt;width:22.45pt;height:14pt;mso-position-horizontal-relative:page;mso-position-vertical-relative:page;z-index:-4744" type="#_x0000_t202" filled="false" stroked="false">
            <v:textbox inset="0,0,0,0">
              <w:txbxContent>
                <w:p>
                  <w:pPr>
                    <w:spacing w:before="32"/>
                    <w:ind w:left="20" w:right="0" w:firstLine="0"/>
                    <w:jc w:val="left"/>
                    <w:rPr>
                      <w:sz w:val="18"/>
                    </w:rPr>
                  </w:pPr>
                  <w:r>
                    <w:rPr>
                      <w:sz w:val="18"/>
                    </w:rPr>
                    <w:t>State</w:t>
                  </w:r>
                </w:p>
              </w:txbxContent>
            </v:textbox>
            <w10:wrap type="none"/>
          </v:shape>
        </w:pict>
      </w:r>
      <w:r>
        <w:rPr/>
        <w:pict>
          <v:shape style="position:absolute;margin-left:494.649994pt;margin-top:403.995453pt;width:38.75pt;height:14pt;mso-position-horizontal-relative:page;mso-position-vertical-relative:page;z-index:-4720" type="#_x0000_t202" filled="false" stroked="false">
            <v:textbox inset="0,0,0,0">
              <w:txbxContent>
                <w:p>
                  <w:pPr>
                    <w:spacing w:before="32"/>
                    <w:ind w:left="20" w:right="0" w:firstLine="0"/>
                    <w:jc w:val="left"/>
                    <w:rPr>
                      <w:sz w:val="18"/>
                    </w:rPr>
                  </w:pPr>
                  <w:r>
                    <w:rPr>
                      <w:sz w:val="18"/>
                    </w:rPr>
                    <w:t>Zip Code</w:t>
                  </w:r>
                </w:p>
              </w:txbxContent>
            </v:textbox>
            <w10:wrap type="none"/>
          </v:shape>
        </w:pict>
      </w:r>
      <w:r>
        <w:rPr/>
        <w:pict>
          <v:shape style="position:absolute;margin-left:35.251999pt;margin-top:448.605347pt;width:542.7pt;height:15.9pt;mso-position-horizontal-relative:page;mso-position-vertical-relative:page;z-index:-4696" type="#_x0000_t202" filled="false" stroked="false">
            <v:textbox inset="0,0,0,0">
              <w:txbxContent>
                <w:p>
                  <w:pPr>
                    <w:tabs>
                      <w:tab w:pos="10834" w:val="left" w:leader="none"/>
                    </w:tabs>
                    <w:spacing w:before="34"/>
                    <w:ind w:left="20" w:right="0" w:firstLine="0"/>
                    <w:jc w:val="left"/>
                    <w:rPr>
                      <w:b/>
                      <w:sz w:val="20"/>
                    </w:rPr>
                  </w:pPr>
                  <w:r>
                    <w:rPr>
                      <w:b/>
                      <w:color w:val="FFFFFF"/>
                      <w:spacing w:val="-16"/>
                      <w:sz w:val="20"/>
                      <w:shd w:fill="000000" w:color="auto" w:val="clear"/>
                    </w:rPr>
                    <w:t> </w:t>
                  </w:r>
                  <w:r>
                    <w:rPr>
                      <w:b/>
                      <w:color w:val="FFFFFF"/>
                      <w:sz w:val="20"/>
                      <w:shd w:fill="000000" w:color="auto" w:val="clear"/>
                    </w:rPr>
                    <w:t>OWNER(S)</w:t>
                  </w:r>
                  <w:r>
                    <w:rPr>
                      <w:b/>
                      <w:color w:val="FFFFFF"/>
                      <w:spacing w:val="-16"/>
                      <w:sz w:val="20"/>
                      <w:shd w:fill="000000" w:color="auto" w:val="clear"/>
                    </w:rPr>
                    <w:t> </w:t>
                  </w:r>
                  <w:r>
                    <w:rPr>
                      <w:b/>
                      <w:color w:val="FFFFFF"/>
                      <w:sz w:val="20"/>
                      <w:shd w:fill="000000" w:color="auto" w:val="clear"/>
                    </w:rPr>
                    <w:t>DECLARATION</w:t>
                    <w:tab/>
                  </w:r>
                </w:p>
              </w:txbxContent>
            </v:textbox>
            <w10:wrap type="none"/>
          </v:shape>
        </w:pict>
      </w:r>
      <w:r>
        <w:rPr/>
        <w:pict>
          <v:shape style="position:absolute;margin-left:40.252499pt;margin-top:479.299469pt;width:532.1pt;height:132.85pt;mso-position-horizontal-relative:page;mso-position-vertical-relative:page;z-index:-4672" type="#_x0000_t202" filled="false" stroked="false">
            <v:textbox inset="0,0,0,0">
              <w:txbxContent>
                <w:p>
                  <w:pPr>
                    <w:spacing w:line="249" w:lineRule="auto" w:before="32"/>
                    <w:ind w:left="20" w:right="124" w:firstLine="0"/>
                    <w:jc w:val="left"/>
                    <w:rPr>
                      <w:sz w:val="18"/>
                    </w:rPr>
                  </w:pPr>
                  <w:r>
                    <w:rPr>
                      <w:sz w:val="18"/>
                    </w:rPr>
                    <w:t>The undersigned is (are) the title owner(s) of the real property identified under the "Property Information" section above. By presenting this declaration fully completed and signed by me (us), I (we) represent that the deed to which this form is attached is for corrective or confirmatory purposes </w:t>
                  </w:r>
                  <w:r>
                    <w:rPr>
                      <w:spacing w:val="-4"/>
                      <w:sz w:val="18"/>
                    </w:rPr>
                    <w:t>only.  </w:t>
                  </w:r>
                  <w:r>
                    <w:rPr>
                      <w:sz w:val="18"/>
                    </w:rPr>
                    <w:t>In other words, the deed needs to be recorded or re-recorded solely due to a typographical, clerical, property description or other scrivener error or omission and there is no consideration for the corrective or confirmatory deed. The county recording officer will accept this form for recording along with such deed. The recording officer may also, however, continue to accept the GIT/REP-4 form with the Division's raised seal in lieu of the GIT/REP-4A.  By checking this  box </w:t>
                  </w:r>
                  <w:r>
                    <w:rPr>
                      <w:rFonts w:ascii="Verdana"/>
                      <w:sz w:val="18"/>
                    </w:rPr>
                    <w:t>D </w:t>
                  </w:r>
                  <w:r>
                    <w:rPr>
                      <w:sz w:val="18"/>
                    </w:rPr>
                    <w:t>I certify that the Power of Attorney to represent the seller(s) has been previously recorded or is being recorded  simultaneously with the deed to which this form is</w:t>
                  </w:r>
                  <w:r>
                    <w:rPr>
                      <w:spacing w:val="36"/>
                      <w:sz w:val="18"/>
                    </w:rPr>
                    <w:t> </w:t>
                  </w:r>
                  <w:r>
                    <w:rPr>
                      <w:sz w:val="18"/>
                    </w:rPr>
                    <w:t>attached.</w:t>
                  </w:r>
                </w:p>
                <w:p>
                  <w:pPr>
                    <w:spacing w:line="249" w:lineRule="auto" w:before="210"/>
                    <w:ind w:left="20" w:right="0" w:firstLine="0"/>
                    <w:jc w:val="left"/>
                    <w:rPr>
                      <w:sz w:val="18"/>
                    </w:rPr>
                  </w:pPr>
                  <w:r>
                    <w:rPr>
                      <w:sz w:val="18"/>
                    </w:rPr>
                    <w:t>This waiver form may be presented to the appropriate county recording officer for recording along with the deed of the owner as identified in the information above. Accordingly, the county recording officer is hereby authorized to accept this waiver form in lieu of any other GIT/REP form without any further payment of any tax on estimated income gain pursuant P.L. 2004, c. 55.</w:t>
                  </w:r>
                </w:p>
              </w:txbxContent>
            </v:textbox>
            <w10:wrap type="none"/>
          </v:shape>
        </w:pict>
      </w:r>
      <w:r>
        <w:rPr/>
        <w:pict>
          <v:shape style="position:absolute;margin-left:70.996498pt;margin-top:652.144470pt;width:20.95pt;height:14pt;mso-position-horizontal-relative:page;mso-position-vertical-relative:page;z-index:-4648" type="#_x0000_t202" filled="false" stroked="false">
            <v:textbox inset="0,0,0,0">
              <w:txbxContent>
                <w:p>
                  <w:pPr>
                    <w:spacing w:before="32"/>
                    <w:ind w:left="20" w:right="0" w:firstLine="0"/>
                    <w:jc w:val="left"/>
                    <w:rPr>
                      <w:sz w:val="18"/>
                    </w:rPr>
                  </w:pPr>
                  <w:r>
                    <w:rPr>
                      <w:sz w:val="18"/>
                    </w:rPr>
                    <w:t>Date</w:t>
                  </w:r>
                </w:p>
              </w:txbxContent>
            </v:textbox>
            <w10:wrap type="none"/>
          </v:shape>
        </w:pict>
      </w:r>
      <w:r>
        <w:rPr/>
        <w:pict>
          <v:shape style="position:absolute;margin-left:220.2435pt;margin-top:652.144470pt;width:297.850pt;height:14pt;mso-position-horizontal-relative:page;mso-position-vertical-relative:page;z-index:-4624" type="#_x0000_t202" filled="false" stroked="false">
            <v:textbox inset="0,0,0,0">
              <w:txbxContent>
                <w:p>
                  <w:pPr>
                    <w:spacing w:before="32"/>
                    <w:ind w:left="20" w:right="0" w:firstLine="0"/>
                    <w:jc w:val="left"/>
                    <w:rPr>
                      <w:sz w:val="18"/>
                    </w:rPr>
                  </w:pPr>
                  <w:r>
                    <w:rPr>
                      <w:sz w:val="18"/>
                    </w:rPr>
                    <w:t>Signature (Owner) Please indicate if Power of Attorney or Attorney in Fact</w:t>
                  </w:r>
                </w:p>
              </w:txbxContent>
            </v:textbox>
            <w10:wrap type="none"/>
          </v:shape>
        </w:pict>
      </w:r>
      <w:r>
        <w:rPr/>
        <w:pict>
          <v:shape style="position:absolute;margin-left:70.987503pt;margin-top:695.344482pt;width:20.95pt;height:14pt;mso-position-horizontal-relative:page;mso-position-vertical-relative:page;z-index:-4600" type="#_x0000_t202" filled="false" stroked="false">
            <v:textbox inset="0,0,0,0">
              <w:txbxContent>
                <w:p>
                  <w:pPr>
                    <w:spacing w:before="32"/>
                    <w:ind w:left="20" w:right="0" w:firstLine="0"/>
                    <w:jc w:val="left"/>
                    <w:rPr>
                      <w:sz w:val="18"/>
                    </w:rPr>
                  </w:pPr>
                  <w:r>
                    <w:rPr>
                      <w:sz w:val="18"/>
                    </w:rPr>
                    <w:t>Date</w:t>
                  </w:r>
                </w:p>
              </w:txbxContent>
            </v:textbox>
            <w10:wrap type="none"/>
          </v:shape>
        </w:pict>
      </w:r>
      <w:r>
        <w:rPr/>
        <w:pict>
          <v:shape style="position:absolute;margin-left:220.234497pt;margin-top:695.344482pt;width:297.850pt;height:14pt;mso-position-horizontal-relative:page;mso-position-vertical-relative:page;z-index:-4576" type="#_x0000_t202" filled="false" stroked="false">
            <v:textbox inset="0,0,0,0">
              <w:txbxContent>
                <w:p>
                  <w:pPr>
                    <w:spacing w:before="32"/>
                    <w:ind w:left="20" w:right="0" w:firstLine="0"/>
                    <w:jc w:val="left"/>
                    <w:rPr>
                      <w:sz w:val="18"/>
                    </w:rPr>
                  </w:pPr>
                  <w:r>
                    <w:rPr>
                      <w:sz w:val="18"/>
                    </w:rPr>
                    <w:t>Signature (Owner) Please indicate if Power of Attorney or Attorney in Fact</w:t>
                  </w:r>
                </w:p>
              </w:txbxContent>
            </v:textbox>
            <w10:wrap type="none"/>
          </v:shape>
        </w:pict>
      </w:r>
      <w:r>
        <w:rPr/>
        <w:pict>
          <v:shape style="position:absolute;margin-left:39.251999pt;margin-top:218.209pt;width:527.75pt;height:12pt;mso-position-horizontal-relative:page;mso-position-vertical-relative:page;z-index:-4552" type="#_x0000_t202" filled="false" stroked="false">
            <v:textbox inset="0,0,0,0">
              <w:txbxContent>
                <w:p>
                  <w:pPr>
                    <w:pStyle w:val="BodyText"/>
                    <w:rPr>
                      <w:rFonts w:ascii="Times New Roman"/>
                      <w:sz w:val="17"/>
                    </w:rPr>
                  </w:pPr>
                </w:p>
              </w:txbxContent>
            </v:textbox>
            <w10:wrap type="none"/>
          </v:shape>
        </w:pict>
      </w:r>
      <w:r>
        <w:rPr/>
        <w:pict>
          <v:shape style="position:absolute;margin-left:40.251999pt;margin-top:258pt;width:525.9pt;height:12pt;mso-position-horizontal-relative:page;mso-position-vertical-relative:page;z-index:-4528" type="#_x0000_t202" filled="false" stroked="false">
            <v:textbox inset="0,0,0,0">
              <w:txbxContent>
                <w:p>
                  <w:pPr>
                    <w:pStyle w:val="BodyText"/>
                    <w:rPr>
                      <w:rFonts w:ascii="Times New Roman"/>
                      <w:sz w:val="17"/>
                    </w:rPr>
                  </w:pPr>
                </w:p>
              </w:txbxContent>
            </v:textbox>
            <w10:wrap type="none"/>
          </v:shape>
        </w:pict>
      </w:r>
      <w:r>
        <w:rPr/>
        <w:pict>
          <v:shape style="position:absolute;margin-left:39.251999pt;margin-top:354.25pt;width:525.9pt;height:12pt;mso-position-horizontal-relative:page;mso-position-vertical-relative:page;z-index:-4504" type="#_x0000_t202" filled="false" stroked="false">
            <v:textbox inset="0,0,0,0">
              <w:txbxContent>
                <w:p>
                  <w:pPr>
                    <w:pStyle w:val="BodyText"/>
                    <w:rPr>
                      <w:rFonts w:ascii="Times New Roman"/>
                      <w:sz w:val="17"/>
                    </w:rPr>
                  </w:pPr>
                </w:p>
              </w:txbxContent>
            </v:textbox>
            <w10:wrap type="none"/>
          </v:shape>
        </w:pict>
      </w:r>
      <w:r>
        <w:rPr/>
        <w:pict>
          <v:shape style="position:absolute;margin-left:39.251999pt;margin-top:395pt;width:525.9pt;height:12pt;mso-position-horizontal-relative:page;mso-position-vertical-relative:page;z-index:-4480" type="#_x0000_t202" filled="false" stroked="false">
            <v:textbox inset="0,0,0,0">
              <w:txbxContent>
                <w:p>
                  <w:pPr>
                    <w:pStyle w:val="BodyText"/>
                    <w:rPr>
                      <w:rFonts w:ascii="Times New Roman"/>
                      <w:sz w:val="17"/>
                    </w:rPr>
                  </w:pPr>
                </w:p>
              </w:txbxContent>
            </v:textbox>
            <w10:wrap type="none"/>
          </v:shape>
        </w:pict>
      </w:r>
      <w:r>
        <w:rPr/>
        <w:pict>
          <v:shape style="position:absolute;margin-left:41.252499pt;margin-top:641.900208pt;width:85.1pt;height:12pt;mso-position-horizontal-relative:page;mso-position-vertical-relative:page;z-index:-4456" type="#_x0000_t202" filled="false" stroked="false">
            <v:textbox inset="0,0,0,0">
              <w:txbxContent>
                <w:p>
                  <w:pPr>
                    <w:pStyle w:val="BodyText"/>
                    <w:rPr>
                      <w:rFonts w:ascii="Times New Roman"/>
                      <w:sz w:val="17"/>
                    </w:rPr>
                  </w:pPr>
                </w:p>
              </w:txbxContent>
            </v:textbox>
            <w10:wrap type="none"/>
          </v:shape>
        </w:pict>
      </w:r>
      <w:r>
        <w:rPr/>
        <w:pict>
          <v:shape style="position:absolute;margin-left:194.225494pt;margin-top:641.900208pt;width:325.3pt;height:12pt;mso-position-horizontal-relative:page;mso-position-vertical-relative:page;z-index:-4432" type="#_x0000_t202" filled="false" stroked="false">
            <v:textbox inset="0,0,0,0">
              <w:txbxContent>
                <w:p>
                  <w:pPr>
                    <w:pStyle w:val="BodyText"/>
                    <w:rPr>
                      <w:rFonts w:ascii="Times New Roman"/>
                      <w:sz w:val="17"/>
                    </w:rPr>
                  </w:pPr>
                </w:p>
              </w:txbxContent>
            </v:textbox>
            <w10:wrap type="none"/>
          </v:shape>
        </w:pict>
      </w:r>
      <w:r>
        <w:rPr/>
        <w:pict>
          <v:shape style="position:absolute;margin-left:41.2435pt;margin-top:685.10022pt;width:85.1pt;height:12pt;mso-position-horizontal-relative:page;mso-position-vertical-relative:page;z-index:-4408" type="#_x0000_t202" filled="false" stroked="false">
            <v:textbox inset="0,0,0,0">
              <w:txbxContent>
                <w:p>
                  <w:pPr>
                    <w:pStyle w:val="BodyText"/>
                    <w:rPr>
                      <w:rFonts w:ascii="Times New Roman"/>
                      <w:sz w:val="17"/>
                    </w:rPr>
                  </w:pPr>
                </w:p>
              </w:txbxContent>
            </v:textbox>
            <w10:wrap type="none"/>
          </v:shape>
        </w:pict>
      </w:r>
      <w:r>
        <w:rPr/>
        <w:pict>
          <v:shape style="position:absolute;margin-left:194.216507pt;margin-top:685.10022pt;width:325.3pt;height:12pt;mso-position-horizontal-relative:page;mso-position-vertical-relative:page;z-index:-43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380" w:bottom="280" w:left="580" w:right="580"/>
        </w:sectPr>
      </w:pPr>
    </w:p>
    <w:p>
      <w:pPr>
        <w:rPr>
          <w:sz w:val="2"/>
          <w:szCs w:val="2"/>
        </w:rPr>
      </w:pPr>
      <w:r>
        <w:rPr/>
        <w:pict>
          <v:shape style="position:absolute;margin-left:72.999199pt;margin-top:49.177761pt;width:490.9pt;height:375.35pt;mso-position-horizontal-relative:page;mso-position-vertical-relative:page;z-index:-4360" type="#_x0000_t202" filled="false" stroked="false">
            <v:textbox inset="0,0,0,0">
              <w:txbxContent>
                <w:p>
                  <w:pPr>
                    <w:spacing w:before="34"/>
                    <w:ind w:left="2549" w:right="0" w:firstLine="0"/>
                    <w:jc w:val="left"/>
                    <w:rPr>
                      <w:b/>
                      <w:sz w:val="20"/>
                    </w:rPr>
                  </w:pPr>
                  <w:r>
                    <w:rPr>
                      <w:b/>
                      <w:sz w:val="20"/>
                    </w:rPr>
                    <w:t>Waiver of Seller's Filing Requirement Instructions</w:t>
                  </w:r>
                </w:p>
                <w:p>
                  <w:pPr>
                    <w:pStyle w:val="BodyText"/>
                    <w:spacing w:line="249" w:lineRule="auto" w:before="250"/>
                    <w:ind w:left="20" w:right="158"/>
                  </w:pPr>
                  <w:r>
                    <w:rPr/>
                    <w:t>This form is only to be completed by a title owner recording a deed to which this form is attached for corrective or confirmatory purposes only which needs to be recorded or re-recorded due to a typographical, clerical, property description or other scrivener error or omission and there is no consideration for the corrective or confirmatory deed that is subject to the Gross Income Tax estimated payment requirements under C.55, P.L. 2004 and is not covered by one of the other GIT/REP forms. The information to be put on the form includes:</w:t>
                  </w:r>
                </w:p>
                <w:p>
                  <w:pPr>
                    <w:pStyle w:val="BodyText"/>
                    <w:spacing w:before="3"/>
                    <w:ind w:left="0"/>
                    <w:rPr>
                      <w:rFonts w:ascii="Times New Roman"/>
                      <w:sz w:val="21"/>
                    </w:rPr>
                  </w:pPr>
                </w:p>
                <w:p>
                  <w:pPr>
                    <w:pStyle w:val="BodyText"/>
                    <w:spacing w:line="501" w:lineRule="auto" w:before="1"/>
                    <w:ind w:left="740" w:right="2583"/>
                  </w:pPr>
                  <w:r>
                    <w:rPr/>
                    <w:t>Name(s): Name of owner(s) listed on the deed as the grantee(s). Address: Owner(s) primary residence or place of business.</w:t>
                  </w:r>
                </w:p>
                <w:p>
                  <w:pPr>
                    <w:pStyle w:val="BodyText"/>
                    <w:spacing w:line="229" w:lineRule="exact" w:before="0"/>
                    <w:ind w:left="740"/>
                  </w:pPr>
                  <w:r>
                    <w:rPr/>
                    <w:t>Property Information: Information as listed on the corrective or confirmatory deed being recorded.</w:t>
                  </w:r>
                </w:p>
                <w:p>
                  <w:pPr>
                    <w:pStyle w:val="BodyText"/>
                    <w:spacing w:before="8"/>
                    <w:ind w:left="0"/>
                    <w:rPr>
                      <w:rFonts w:ascii="Times New Roman"/>
                      <w:sz w:val="21"/>
                    </w:rPr>
                  </w:pPr>
                </w:p>
                <w:p>
                  <w:pPr>
                    <w:pStyle w:val="BodyText"/>
                    <w:spacing w:line="249" w:lineRule="auto" w:before="0"/>
                    <w:ind w:left="740" w:right="158"/>
                  </w:pPr>
                  <w:r>
                    <w:rPr/>
                    <w:t>Signature: Seller(s) must sign and date the declaration. If the seller's representative is signing the declaration either (1) a Power of Attorney executed by the seller(s) to the representative must be previously recorded or recorded simultaneously with the deed to which this form is attached, or (2) a letter signed by the seller(s) granting authority to the representative to sign this form must be attached.</w:t>
                  </w:r>
                </w:p>
                <w:p>
                  <w:pPr>
                    <w:pStyle w:val="BodyText"/>
                    <w:spacing w:before="3"/>
                    <w:ind w:left="0"/>
                    <w:rPr>
                      <w:rFonts w:ascii="Times New Roman"/>
                      <w:sz w:val="21"/>
                    </w:rPr>
                  </w:pPr>
                </w:p>
                <w:p>
                  <w:pPr>
                    <w:pStyle w:val="BodyText"/>
                    <w:spacing w:line="249" w:lineRule="auto" w:before="0"/>
                    <w:ind w:left="20" w:right="158"/>
                  </w:pPr>
                  <w:r>
                    <w:rPr/>
                    <w:t>All information requested on this form must be completed. Failure to complete the form in its entirety will result in the deed not being recorded.</w:t>
                  </w:r>
                </w:p>
                <w:p>
                  <w:pPr>
                    <w:pStyle w:val="BodyText"/>
                    <w:spacing w:before="0"/>
                    <w:ind w:left="0"/>
                    <w:rPr>
                      <w:rFonts w:ascii="Times New Roman"/>
                      <w:sz w:val="21"/>
                    </w:rPr>
                  </w:pPr>
                </w:p>
                <w:p>
                  <w:pPr>
                    <w:pStyle w:val="BodyText"/>
                    <w:spacing w:line="249" w:lineRule="auto" w:before="0"/>
                    <w:ind w:left="20" w:right="17"/>
                  </w:pPr>
                  <w:r>
                    <w:rPr/>
                    <w:t>The owner or owner's attorney must submit the original </w:t>
                  </w:r>
                  <w:r>
                    <w:rPr>
                      <w:spacing w:val="-2"/>
                    </w:rPr>
                    <w:t>Waiver </w:t>
                  </w:r>
                  <w:r>
                    <w:rPr/>
                    <w:t>of Seller's Filing Requirement of GIT/REP-4A form to the County Clerk at the time of recording the corrective or confirmatory deed. Failure to submit this form or a Nonresident Seller's </w:t>
                  </w:r>
                  <w:r>
                    <w:rPr>
                      <w:spacing w:val="-8"/>
                    </w:rPr>
                    <w:t>Tax </w:t>
                  </w:r>
                  <w:r>
                    <w:rPr/>
                    <w:t>Declaration (GIT/REP-1) or a Nonresident Seller's </w:t>
                  </w:r>
                  <w:r>
                    <w:rPr>
                      <w:spacing w:val="-8"/>
                    </w:rPr>
                    <w:t>Tax </w:t>
                  </w:r>
                  <w:r>
                    <w:rPr/>
                    <w:t>Prepayment Receipt (GIT/REP-2) or a Seller's Residency Certification (GIT/REP-3) or other waiver form (GIT-REP-4) will result in the deed not being</w:t>
                  </w:r>
                  <w:r>
                    <w:rPr>
                      <w:spacing w:val="18"/>
                    </w:rPr>
                    <w:t> </w:t>
                  </w:r>
                  <w:r>
                    <w:rPr/>
                    <w:t>recorded.</w:t>
                  </w:r>
                </w:p>
                <w:p>
                  <w:pPr>
                    <w:pStyle w:val="BodyText"/>
                    <w:spacing w:before="2"/>
                    <w:ind w:left="0"/>
                    <w:rPr>
                      <w:rFonts w:ascii="Times New Roman"/>
                      <w:sz w:val="21"/>
                    </w:rPr>
                  </w:pPr>
                </w:p>
                <w:p>
                  <w:pPr>
                    <w:pStyle w:val="BodyText"/>
                    <w:spacing w:before="1"/>
                    <w:ind w:left="20"/>
                  </w:pPr>
                  <w:r>
                    <w:rPr/>
                    <w:t>The county clerk will attach this form to the deed when recording the deed.</w:t>
                  </w:r>
                </w:p>
              </w:txbxContent>
            </v:textbox>
            <w10:wrap type="none"/>
          </v:shape>
        </w:pict>
      </w:r>
    </w:p>
    <w:sectPr>
      <w:pgSz w:w="12240" w:h="15840"/>
      <w:pgMar w:top="98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Taxation</dc:creator>
  <cp:keywords>"2004 GIT-REP-4A,git/rep,gitrep,git,gitrep4a,Form GIT-REP-4A"</cp:keywords>
  <dc:subject>Waiver of Seller's Filing Requirement of GIT/REP Forms and Payments for Corrected Deed With No Consideration</dc:subject>
  <dc:title>2004 GIT-REP-4A</dc:title>
  <dcterms:created xsi:type="dcterms:W3CDTF">2018-01-29T18:14:48Z</dcterms:created>
  <dcterms:modified xsi:type="dcterms:W3CDTF">2018-01-29T18:14:48Z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2004-12-23T00:00:00Z</vt:filetime>
  </property>
  <property fmtid="{D5CDD505-2E9C-101B-9397-08002B2CF9AE}" pid="3" name="Creator">
    <vt:lpwstr>PScript5.dll Version 5.2</vt:lpwstr>
  </property>
  <property fmtid="{D5CDD505-2E9C-101B-9397-08002B2CF9AE}" pid="4" name="LastSaved">
    <vt:filetime>2018-01-29T00:00:00Z</vt:filetime>
  </property>
</Properties>
</file>