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80.639999pt;margin-top:81.359962pt;width:246.75pt;height:80.650pt;mso-position-horizontal-relative:page;mso-position-vertical-relative:page;z-index:-5104" coordorigin="1613,1627" coordsize="4935,1613" path="m1634,18930l1634,17315m6528,18930l6528,17315m1615,17320l6557,17320m1634,18906l6557,18906e" filled="false" stroked="true" strokeweight=".48058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5080" from="83.644272pt,749.259827pt" to="311.502815pt,749.259827pt" stroked="true" strokeweight=".4804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056" from="336.499969pt,893.154236pt" to="548.975657pt,893.154236pt" stroked="true" strokeweight=".480449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576996pt;margin-top:53.170246pt;width:403.9pt;height:63.7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line="218" w:lineRule="auto" w:before="50"/>
                    <w:ind w:left="20" w:right="0" w:firstLine="579"/>
                    <w:jc w:val="left"/>
                    <w:rPr>
                      <w:rFonts w:ascii="Arial"/>
                      <w:sz w:val="57"/>
                    </w:rPr>
                  </w:pPr>
                  <w:r>
                    <w:rPr>
                      <w:rFonts w:ascii="Arial"/>
                      <w:color w:val="161616"/>
                      <w:w w:val="105"/>
                      <w:sz w:val="57"/>
                    </w:rPr>
                    <w:t>POWER OF ATTORNEY FOR</w:t>
                  </w:r>
                  <w:r>
                    <w:rPr>
                      <w:rFonts w:ascii="Arial"/>
                      <w:color w:val="161616"/>
                      <w:spacing w:val="-45"/>
                      <w:w w:val="105"/>
                      <w:sz w:val="57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57"/>
                    </w:rPr>
                    <w:t>SALE</w:t>
                  </w:r>
                  <w:r>
                    <w:rPr>
                      <w:rFonts w:ascii="Arial"/>
                      <w:color w:val="161616"/>
                      <w:spacing w:val="-40"/>
                      <w:w w:val="105"/>
                      <w:sz w:val="57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57"/>
                    </w:rPr>
                    <w:t>OF</w:t>
                  </w:r>
                  <w:r>
                    <w:rPr>
                      <w:rFonts w:ascii="Arial"/>
                      <w:color w:val="161616"/>
                      <w:spacing w:val="-34"/>
                      <w:w w:val="105"/>
                      <w:sz w:val="57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57"/>
                    </w:rPr>
                    <w:t>REAL</w:t>
                  </w:r>
                  <w:r>
                    <w:rPr>
                      <w:rFonts w:ascii="Arial"/>
                      <w:color w:val="161616"/>
                      <w:spacing w:val="-42"/>
                      <w:w w:val="105"/>
                      <w:sz w:val="57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57"/>
                    </w:rPr>
                    <w:t>ESTATE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444527pt;margin-top:158.512222pt;width:152.8pt;height:25.9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  <w:w w:val="105"/>
                    </w:rPr>
                    <w:t>This</w:t>
                  </w:r>
                  <w:r>
                    <w:rPr>
                      <w:color w:val="161616"/>
                      <w:spacing w:val="-16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Power</w:t>
                  </w:r>
                  <w:r>
                    <w:rPr>
                      <w:color w:val="161616"/>
                      <w:spacing w:val="-16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of</w:t>
                  </w:r>
                  <w:r>
                    <w:rPr>
                      <w:color w:val="161616"/>
                      <w:spacing w:val="-13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Attorney</w:t>
                  </w:r>
                  <w:r>
                    <w:rPr>
                      <w:color w:val="161616"/>
                      <w:spacing w:val="-22"/>
                      <w:w w:val="105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0"/>
                    </w:rPr>
                    <w:t>is</w:t>
                  </w:r>
                  <w:r>
                    <w:rPr>
                      <w:rFonts w:ascii="Arial"/>
                      <w:color w:val="161616"/>
                      <w:spacing w:val="-23"/>
                      <w:w w:val="105"/>
                      <w:sz w:val="20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made</w:t>
                  </w:r>
                  <w:r>
                    <w:rPr>
                      <w:color w:val="161616"/>
                      <w:spacing w:val="-19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on</w:t>
                  </w:r>
                </w:p>
                <w:p>
                  <w:pPr>
                    <w:spacing w:before="4"/>
                    <w:ind w:left="21" w:right="0" w:firstLine="0"/>
                    <w:jc w:val="left"/>
                    <w:rPr>
                      <w:sz w:val="21"/>
                    </w:rPr>
                  </w:pPr>
                  <w:r>
                    <w:rPr>
                      <w:rFonts w:ascii="Arial"/>
                      <w:b/>
                      <w:color w:val="161616"/>
                      <w:w w:val="105"/>
                      <w:sz w:val="20"/>
                    </w:rPr>
                    <w:t>BETWEEN </w:t>
                  </w:r>
                  <w:r>
                    <w:rPr>
                      <w:color w:val="161616"/>
                      <w:w w:val="105"/>
                      <w:sz w:val="21"/>
                    </w:rPr>
                    <w:t>the Principal,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454407pt;margin-top:206.316925pt;width:75.1pt;height:13.6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  <w:w w:val="105"/>
                    </w:rPr>
                    <w:t>whose address</w:t>
                  </w:r>
                  <w:r>
                    <w:rPr>
                      <w:color w:val="161616"/>
                      <w:spacing w:val="-30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684891pt;margin-top:254.361816pt;width:169.75pt;height:26.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</w:rPr>
                    <w:t>individually referred to as "I" or "my,"</w:t>
                  </w:r>
                </w:p>
                <w:p>
                  <w:pPr>
                    <w:spacing w:before="4"/>
                    <w:ind w:left="2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161616"/>
                      <w:sz w:val="22"/>
                    </w:rPr>
                    <w:t>AND </w:t>
                  </w:r>
                  <w:r>
                    <w:rPr>
                      <w:color w:val="161616"/>
                      <w:sz w:val="21"/>
                    </w:rPr>
                    <w:t>the Agent,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454407pt;margin-top:302.887115pt;width:74.9pt;height:13.65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  <w:w w:val="105"/>
                    </w:rPr>
                    <w:t>whose address</w:t>
                  </w:r>
                  <w:r>
                    <w:rPr>
                      <w:color w:val="161616"/>
                      <w:spacing w:val="-33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167107pt;margin-top:350.932037pt;width:92.25pt;height:13.6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  <w:w w:val="105"/>
                    </w:rPr>
                    <w:t>referred to as ''You."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511124pt;margin-top:375.194611pt;width:105.85pt;height:13.6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161616"/>
                      <w:sz w:val="21"/>
                    </w:rPr>
                    <w:t>l. Grant of Authority.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444199pt;margin-top:375.194611pt;width:395.1pt;height:13.6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  <w:w w:val="105"/>
                    </w:rPr>
                    <w:t>I</w:t>
                  </w:r>
                  <w:r>
                    <w:rPr>
                      <w:color w:val="161616"/>
                      <w:spacing w:val="-10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appoint</w:t>
                  </w:r>
                  <w:r>
                    <w:rPr>
                      <w:color w:val="161616"/>
                      <w:spacing w:val="-16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You</w:t>
                  </w:r>
                  <w:r>
                    <w:rPr>
                      <w:color w:val="161616"/>
                      <w:spacing w:val="-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to</w:t>
                  </w:r>
                  <w:r>
                    <w:rPr>
                      <w:color w:val="161616"/>
                      <w:spacing w:val="-23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act</w:t>
                  </w:r>
                  <w:r>
                    <w:rPr>
                      <w:color w:val="161616"/>
                      <w:spacing w:val="-1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as</w:t>
                  </w:r>
                  <w:r>
                    <w:rPr>
                      <w:color w:val="2A2A2A"/>
                      <w:spacing w:val="-1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my</w:t>
                  </w:r>
                  <w:r>
                    <w:rPr>
                      <w:color w:val="161616"/>
                      <w:spacing w:val="-16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Agent</w:t>
                  </w:r>
                  <w:r>
                    <w:rPr>
                      <w:color w:val="161616"/>
                      <w:spacing w:val="-1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(called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an</w:t>
                  </w:r>
                  <w:r>
                    <w:rPr>
                      <w:color w:val="161616"/>
                      <w:spacing w:val="-14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attorney</w:t>
                  </w:r>
                  <w:r>
                    <w:rPr>
                      <w:color w:val="161616"/>
                      <w:spacing w:val="-10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in</w:t>
                  </w:r>
                  <w:r>
                    <w:rPr>
                      <w:color w:val="161616"/>
                      <w:spacing w:val="-29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fact)</w:t>
                  </w:r>
                  <w:r>
                    <w:rPr>
                      <w:color w:val="161616"/>
                      <w:spacing w:val="-1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  <w:sz w:val="20"/>
                    </w:rPr>
                    <w:t>to</w:t>
                  </w:r>
                  <w:r>
                    <w:rPr>
                      <w:color w:val="161616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do</w:t>
                  </w:r>
                  <w:r>
                    <w:rPr>
                      <w:color w:val="161616"/>
                      <w:spacing w:val="-21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each</w:t>
                  </w:r>
                  <w:r>
                    <w:rPr>
                      <w:color w:val="161616"/>
                      <w:spacing w:val="-10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and</w:t>
                  </w:r>
                  <w:r>
                    <w:rPr>
                      <w:color w:val="161616"/>
                      <w:spacing w:val="-10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every</w:t>
                  </w:r>
                  <w:r>
                    <w:rPr>
                      <w:color w:val="161616"/>
                      <w:spacing w:val="-16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act</w:t>
                  </w:r>
                  <w:r>
                    <w:rPr>
                      <w:color w:val="161616"/>
                      <w:spacing w:val="-24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58527pt;margin-top:387.205811pt;width:249.55pt;height:13.6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</w:rPr>
                    <w:t>I could personally do for the following uses and purposes: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1717pt;margin-top:399.217133pt;width:489.25pt;height:25.9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24" w:right="18" w:hanging="5"/>
                  </w:pPr>
                  <w:r>
                    <w:rPr>
                      <w:color w:val="161616"/>
                    </w:rPr>
                    <w:t>To execute contracts, deeds, </w:t>
                  </w:r>
                  <w:r>
                    <w:rPr>
                      <w:color w:val="161616"/>
                      <w:spacing w:val="-3"/>
                    </w:rPr>
                    <w:t>affidavits </w:t>
                  </w:r>
                  <w:r>
                    <w:rPr>
                      <w:color w:val="383838"/>
                    </w:rPr>
                    <w:t>, </w:t>
                  </w:r>
                  <w:r>
                    <w:rPr>
                      <w:color w:val="161616"/>
                    </w:rPr>
                    <w:t>survey affidavits, RESPA, IRS 1099 and all  forms  and  documents required in connection with the sale by me of my real property located and described as</w:t>
                  </w:r>
                  <w:r>
                    <w:rPr>
                      <w:color w:val="161616"/>
                      <w:spacing w:val="3"/>
                    </w:rPr>
                    <w:t> </w:t>
                  </w:r>
                  <w:r>
                    <w:rPr>
                      <w:color w:val="161616"/>
                    </w:rPr>
                    <w:t>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358208pt;margin-top:399.974426pt;width:10.6pt;height:12.6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161616"/>
                      <w:w w:val="110"/>
                      <w:sz w:val="19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720253pt;margin-top:508.038727pt;width:9.85pt;height:13.6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161616"/>
                      <w:sz w:val="21"/>
                    </w:rPr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212196pt;margin-top:508.038727pt;width:489.65pt;height:110.2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ind w:left="23" w:right="31"/>
                  </w:pPr>
                  <w:r>
                    <w:rPr>
                      <w:color w:val="161616"/>
                      <w:w w:val="105"/>
                    </w:rPr>
                    <w:t>To</w:t>
                  </w:r>
                  <w:r>
                    <w:rPr>
                      <w:color w:val="161616"/>
                      <w:spacing w:val="-13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attend</w:t>
                  </w:r>
                  <w:r>
                    <w:rPr>
                      <w:color w:val="161616"/>
                      <w:spacing w:val="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the</w:t>
                  </w:r>
                  <w:r>
                    <w:rPr>
                      <w:color w:val="161616"/>
                      <w:spacing w:val="-15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closing</w:t>
                  </w:r>
                  <w:r>
                    <w:rPr>
                      <w:color w:val="161616"/>
                      <w:spacing w:val="-14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of</w:t>
                  </w:r>
                  <w:r>
                    <w:rPr>
                      <w:color w:val="161616"/>
                      <w:spacing w:val="-8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title</w:t>
                  </w:r>
                  <w:r>
                    <w:rPr>
                      <w:color w:val="161616"/>
                      <w:spacing w:val="-15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and</w:t>
                  </w:r>
                  <w:r>
                    <w:rPr>
                      <w:color w:val="161616"/>
                      <w:spacing w:val="-9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deliver</w:t>
                  </w:r>
                  <w:r>
                    <w:rPr>
                      <w:color w:val="161616"/>
                      <w:spacing w:val="-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the</w:t>
                  </w:r>
                  <w:r>
                    <w:rPr>
                      <w:color w:val="161616"/>
                      <w:spacing w:val="-1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deed</w:t>
                  </w:r>
                  <w:r>
                    <w:rPr>
                      <w:color w:val="383838"/>
                      <w:w w:val="105"/>
                    </w:rPr>
                    <w:t>,</w:t>
                  </w:r>
                  <w:r>
                    <w:rPr>
                      <w:color w:val="383838"/>
                      <w:spacing w:val="-24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affidavit</w:t>
                  </w:r>
                  <w:r>
                    <w:rPr>
                      <w:color w:val="161616"/>
                      <w:spacing w:val="-11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of</w:t>
                  </w:r>
                  <w:r>
                    <w:rPr>
                      <w:color w:val="161616"/>
                      <w:spacing w:val="-1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title,</w:t>
                  </w:r>
                  <w:r>
                    <w:rPr>
                      <w:color w:val="161616"/>
                      <w:spacing w:val="-21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survey</w:t>
                  </w:r>
                  <w:r>
                    <w:rPr>
                      <w:color w:val="161616"/>
                      <w:spacing w:val="-1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affidavit,</w:t>
                  </w:r>
                  <w:r>
                    <w:rPr>
                      <w:color w:val="161616"/>
                      <w:spacing w:val="-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and</w:t>
                  </w:r>
                  <w:r>
                    <w:rPr>
                      <w:color w:val="161616"/>
                      <w:spacing w:val="-1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other</w:t>
                  </w:r>
                  <w:r>
                    <w:rPr>
                      <w:color w:val="161616"/>
                      <w:spacing w:val="-18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closing</w:t>
                  </w:r>
                  <w:r>
                    <w:rPr>
                      <w:color w:val="161616"/>
                      <w:spacing w:val="-26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forms</w:t>
                  </w:r>
                  <w:r>
                    <w:rPr>
                      <w:color w:val="161616"/>
                      <w:spacing w:val="-1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and documents;</w:t>
                  </w:r>
                </w:p>
                <w:p>
                  <w:pPr>
                    <w:pStyle w:val="BodyText"/>
                    <w:spacing w:line="232" w:lineRule="auto" w:before="3"/>
                    <w:ind w:right="31" w:firstLine="3"/>
                  </w:pPr>
                  <w:r>
                    <w:rPr>
                      <w:color w:val="161616"/>
                      <w:w w:val="105"/>
                    </w:rPr>
                    <w:t>To represent me in </w:t>
                  </w:r>
                  <w:r>
                    <w:rPr>
                      <w:color w:val="161616"/>
                      <w:w w:val="105"/>
                      <w:sz w:val="19"/>
                    </w:rPr>
                    <w:t>all </w:t>
                  </w:r>
                  <w:r>
                    <w:rPr>
                      <w:color w:val="161616"/>
                      <w:w w:val="105"/>
                    </w:rPr>
                    <w:t>respects </w:t>
                  </w:r>
                  <w:r>
                    <w:rPr>
                      <w:color w:val="2A2A2A"/>
                      <w:w w:val="105"/>
                    </w:rPr>
                    <w:t>at </w:t>
                  </w:r>
                  <w:r>
                    <w:rPr>
                      <w:color w:val="161616"/>
                      <w:w w:val="105"/>
                    </w:rPr>
                    <w:t>the closing including but not limited to the </w:t>
                  </w:r>
                  <w:r>
                    <w:rPr>
                      <w:color w:val="2A2A2A"/>
                      <w:w w:val="105"/>
                    </w:rPr>
                    <w:t>negotiation, </w:t>
                  </w:r>
                  <w:r>
                    <w:rPr>
                      <w:color w:val="161616"/>
                      <w:w w:val="105"/>
                    </w:rPr>
                    <w:t>payment and settlement of all adjustments, liens</w:t>
                  </w:r>
                  <w:r>
                    <w:rPr>
                      <w:color w:val="383838"/>
                      <w:w w:val="105"/>
                    </w:rPr>
                    <w:t>, </w:t>
                  </w:r>
                  <w:r>
                    <w:rPr>
                      <w:color w:val="161616"/>
                      <w:w w:val="105"/>
                    </w:rPr>
                    <w:t>claims and encumbrances;</w:t>
                  </w:r>
                </w:p>
                <w:p>
                  <w:pPr>
                    <w:pStyle w:val="BodyText"/>
                    <w:spacing w:line="247" w:lineRule="auto" w:before="6"/>
                    <w:ind w:left="35" w:right="31" w:hanging="12"/>
                  </w:pPr>
                  <w:r>
                    <w:rPr>
                      <w:color w:val="161616"/>
                      <w:w w:val="105"/>
                    </w:rPr>
                    <w:t>To receive all proceeds from the sale of the propert</w:t>
                  </w:r>
                  <w:r>
                    <w:rPr>
                      <w:color w:val="383838"/>
                      <w:w w:val="105"/>
                    </w:rPr>
                    <w:t>y, </w:t>
                  </w:r>
                  <w:r>
                    <w:rPr>
                      <w:color w:val="161616"/>
                      <w:w w:val="105"/>
                    </w:rPr>
                    <w:t>including any refund of escrow funds or other mortgage payments;</w:t>
                  </w:r>
                </w:p>
                <w:p>
                  <w:pPr>
                    <w:pStyle w:val="BodyText"/>
                    <w:spacing w:before="0"/>
                    <w:ind w:left="33" w:right="31" w:hanging="10"/>
                    <w:rPr>
                      <w:sz w:val="22"/>
                    </w:rPr>
                  </w:pPr>
                  <w:r>
                    <w:rPr>
                      <w:color w:val="161616"/>
                    </w:rPr>
                    <w:t>To forward to me all of the funds received  from  the sale of the  property, </w:t>
                  </w:r>
                  <w:r>
                    <w:rPr>
                      <w:color w:val="2A2A2A"/>
                    </w:rPr>
                    <w:t>after  </w:t>
                  </w:r>
                  <w:r>
                    <w:rPr>
                      <w:color w:val="161616"/>
                    </w:rPr>
                    <w:t>the  payment  of attorney fees to my</w:t>
                  </w:r>
                  <w:r>
                    <w:rPr>
                      <w:color w:val="161616"/>
                      <w:spacing w:val="-13"/>
                    </w:rPr>
                    <w:t> </w:t>
                  </w:r>
                  <w:r>
                    <w:rPr>
                      <w:color w:val="161616"/>
                      <w:sz w:val="22"/>
                    </w:rPr>
                    <w:t>attorney;</w:t>
                  </w:r>
                </w:p>
                <w:p>
                  <w:pPr>
                    <w:pStyle w:val="BodyText"/>
                    <w:spacing w:line="232" w:lineRule="exact" w:before="0"/>
                    <w:ind w:left="23"/>
                  </w:pPr>
                  <w:r>
                    <w:rPr>
                      <w:color w:val="161616"/>
                      <w:w w:val="105"/>
                    </w:rPr>
                    <w:t>To do all acts that </w:t>
                  </w:r>
                  <w:r>
                    <w:rPr>
                      <w:color w:val="161616"/>
                      <w:w w:val="105"/>
                      <w:sz w:val="20"/>
                    </w:rPr>
                    <w:t>I </w:t>
                  </w:r>
                  <w:r>
                    <w:rPr>
                      <w:color w:val="161616"/>
                      <w:w w:val="105"/>
                    </w:rPr>
                    <w:t>might or could have done in the sale of the property.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608078pt;margin-top:532.953064pt;width:8.75pt;height:12.5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161616"/>
                      <w:w w:val="105"/>
                      <w:sz w:val="19"/>
                    </w:rPr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71518pt;margin-top:557.293884pt;width:10.6pt;height:12.1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161616"/>
                      <w:w w:val="110"/>
                      <w:sz w:val="18"/>
                    </w:rPr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89546pt;margin-top:581.684143pt;width:8.450pt;height:1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161616"/>
                      <w:w w:val="105"/>
                      <w:sz w:val="18"/>
                    </w:rPr>
                    <w:t>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541962pt;margin-top:604.913086pt;width:7.65pt;height:13.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61616"/>
                      <w:sz w:val="20"/>
                    </w:rPr>
                    <w:t>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69048pt;margin-top:627.979553pt;width:520.4500pt;height:26.5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tabs>
                      <w:tab w:pos="4253" w:val="left" w:leader="none"/>
                    </w:tabs>
                    <w:spacing w:line="262" w:lineRule="exact" w:before="1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b/>
                      <w:color w:val="161616"/>
                      <w:sz w:val="21"/>
                    </w:rPr>
                    <w:t>2.   Takes  Effect Regardless</w:t>
                  </w:r>
                  <w:r>
                    <w:rPr>
                      <w:b/>
                      <w:color w:val="161616"/>
                      <w:spacing w:val="11"/>
                      <w:sz w:val="21"/>
                    </w:rPr>
                    <w:t> </w:t>
                  </w:r>
                  <w:r>
                    <w:rPr>
                      <w:b/>
                      <w:color w:val="161616"/>
                      <w:sz w:val="21"/>
                    </w:rPr>
                    <w:t>of</w:t>
                  </w:r>
                  <w:r>
                    <w:rPr>
                      <w:b/>
                      <w:color w:val="161616"/>
                      <w:spacing w:val="30"/>
                      <w:sz w:val="21"/>
                    </w:rPr>
                    <w:t> </w:t>
                  </w:r>
                  <w:r>
                    <w:rPr>
                      <w:b/>
                      <w:color w:val="161616"/>
                      <w:sz w:val="21"/>
                    </w:rPr>
                    <w:t>Disability.</w:t>
                    <w:tab/>
                  </w:r>
                  <w:r>
                    <w:rPr>
                      <w:color w:val="161616"/>
                      <w:sz w:val="21"/>
                    </w:rPr>
                    <w:t>This Power of Attorney is effective now and remains in effect even if</w:t>
                  </w:r>
                  <w:r>
                    <w:rPr>
                      <w:color w:val="161616"/>
                      <w:spacing w:val="1"/>
                      <w:sz w:val="21"/>
                    </w:rPr>
                    <w:t> </w:t>
                  </w:r>
                  <w:r>
                    <w:rPr>
                      <w:color w:val="161616"/>
                      <w:sz w:val="23"/>
                    </w:rPr>
                    <w:t>I</w:t>
                  </w:r>
                </w:p>
                <w:p>
                  <w:pPr>
                    <w:pStyle w:val="BodyText"/>
                    <w:spacing w:line="239" w:lineRule="exact" w:before="0"/>
                    <w:ind w:left="25"/>
                  </w:pPr>
                  <w:r>
                    <w:rPr>
                      <w:color w:val="161616"/>
                      <w:w w:val="105"/>
                    </w:rPr>
                    <w:t>become disabled or incapacitated.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300797pt;margin-top:664.664917pt;width:68.8pt;height:13.6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color w:val="161616"/>
                      <w:w w:val="105"/>
                      <w:sz w:val="21"/>
                    </w:rPr>
                    <w:t>3. </w:t>
                  </w:r>
                  <w:r>
                    <w:rPr>
                      <w:b/>
                      <w:color w:val="161616"/>
                      <w:w w:val="105"/>
                      <w:sz w:val="21"/>
                    </w:rPr>
                    <w:t>Signatures.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327pt;margin-top:664.664917pt;width:432.6pt;height:13.6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</w:rPr>
                    <w:t>By signing below, I acknowledge that I have received </w:t>
                  </w:r>
                  <w:r>
                    <w:rPr>
                      <w:color w:val="2A2A2A"/>
                    </w:rPr>
                    <w:t>a </w:t>
                  </w:r>
                  <w:r>
                    <w:rPr>
                      <w:color w:val="161616"/>
                    </w:rPr>
                    <w:t>copy of this Power of Attorney and 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0558pt;margin-top:676.916443pt;width:94.75pt;height:13.6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  <w:w w:val="105"/>
                    </w:rPr>
                    <w:t>understand its terms.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343811pt;margin-top:698.296326pt;width:240.9pt;height:13.6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92" w:val="left" w:leader="none"/>
                    </w:tabs>
                  </w:pPr>
                  <w:r>
                    <w:rPr>
                      <w:color w:val="383838"/>
                      <w:w w:val="100"/>
                      <w:u w:val="single" w:color="151515"/>
                    </w:rPr>
                    <w:t> </w:t>
                  </w:r>
                  <w:r>
                    <w:rPr>
                      <w:color w:val="383838"/>
                      <w:u w:val="single" w:color="151515"/>
                    </w:rPr>
                    <w:tab/>
                  </w:r>
                  <w:r>
                    <w:rPr>
                      <w:color w:val="383838"/>
                      <w:spacing w:val="-4"/>
                    </w:rPr>
                    <w:t>(</w:t>
                  </w:r>
                  <w:r>
                    <w:rPr>
                      <w:color w:val="161616"/>
                      <w:spacing w:val="-4"/>
                    </w:rPr>
                    <w:t>Sea</w:t>
                  </w:r>
                  <w:r>
                    <w:rPr>
                      <w:color w:val="161616"/>
                      <w:spacing w:val="-38"/>
                    </w:rPr>
                    <w:t> </w:t>
                  </w:r>
                  <w:r>
                    <w:rPr>
                      <w:color w:val="161616"/>
                      <w:spacing w:val="2"/>
                    </w:rPr>
                    <w:t>l</w:t>
                  </w:r>
                  <w:r>
                    <w:rPr>
                      <w:color w:val="383838"/>
                      <w:spacing w:val="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334999pt;margin-top:701.179016pt;width:65pt;height:13.6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</w:rPr>
                    <w:t>Witnessed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343811pt;margin-top:735.290894pt;width:240.7pt;height:13.6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61616"/>
                    </w:rPr>
                    <w:t>_ _ </w:t>
                  </w:r>
                  <w:r>
                    <w:rPr>
                      <w:color w:val="383838"/>
                    </w:rPr>
                    <w:t>_ _ </w:t>
                  </w:r>
                  <w:r>
                    <w:rPr>
                      <w:color w:val="7C7C7C"/>
                    </w:rPr>
                    <w:t>_ _ _ </w:t>
                  </w:r>
                  <w:r>
                    <w:rPr>
                      <w:color w:val="505050"/>
                    </w:rPr>
                    <w:t>_ </w:t>
                  </w:r>
                  <w:r>
                    <w:rPr>
                      <w:color w:val="161616"/>
                    </w:rPr>
                    <w:t>_ _ _ _ _ _ _ _ </w:t>
                  </w:r>
                  <w:r>
                    <w:rPr>
                      <w:color w:val="2A2A2A"/>
                    </w:rPr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929199pt;margin-top:771.222229pt;width:20.6pt;height:15.9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161616"/>
                      <w:w w:val="105"/>
                      <w:sz w:val="25"/>
                    </w:rPr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185631pt;margin-top:771.462402pt;width:227.1pt;height:27.6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spacing w:line="261" w:lineRule="exact" w:before="9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161616"/>
                      <w:w w:val="105"/>
                      <w:sz w:val="25"/>
                    </w:rPr>
                    <w:t>STATE OF NEW JERSEY, COUNTY OF</w:t>
                  </w:r>
                </w:p>
                <w:p>
                  <w:pPr>
                    <w:spacing w:line="261" w:lineRule="exact" w:before="0"/>
                    <w:ind w:left="2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61616"/>
                      <w:w w:val="110"/>
                      <w:sz w:val="25"/>
                    </w:rPr>
                    <w:t>I CERTIFY </w:t>
                  </w:r>
                  <w:r>
                    <w:rPr>
                      <w:color w:val="161616"/>
                      <w:w w:val="110"/>
                      <w:sz w:val="21"/>
                    </w:rPr>
                    <w:t>that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530647pt;margin-top:821.051025pt;width:467.35pt;height:37.7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  <w:ind w:left="29"/>
                  </w:pPr>
                  <w:r>
                    <w:rPr>
                      <w:color w:val="161616"/>
                      <w:w w:val="105"/>
                    </w:rPr>
                    <w:t>personally</w:t>
                  </w:r>
                  <w:r>
                    <w:rPr>
                      <w:color w:val="161616"/>
                      <w:spacing w:val="-4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came before</w:t>
                  </w:r>
                  <w:r>
                    <w:rPr>
                      <w:color w:val="161616"/>
                      <w:spacing w:val="-10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me</w:t>
                  </w:r>
                  <w:r>
                    <w:rPr>
                      <w:color w:val="161616"/>
                      <w:spacing w:val="-15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and</w:t>
                  </w:r>
                  <w:r>
                    <w:rPr>
                      <w:color w:val="161616"/>
                      <w:spacing w:val="-16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stated</w:t>
                  </w:r>
                  <w:r>
                    <w:rPr>
                      <w:color w:val="161616"/>
                      <w:spacing w:val="-5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to</w:t>
                  </w:r>
                  <w:r>
                    <w:rPr>
                      <w:color w:val="161616"/>
                      <w:spacing w:val="-13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my</w:t>
                  </w:r>
                  <w:r>
                    <w:rPr>
                      <w:color w:val="161616"/>
                      <w:spacing w:val="-2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satisfaction</w:t>
                  </w:r>
                  <w:r>
                    <w:rPr>
                      <w:color w:val="2A2A2A"/>
                      <w:spacing w:val="-5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that</w:t>
                  </w:r>
                  <w:r>
                    <w:rPr>
                      <w:color w:val="161616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this</w:t>
                  </w:r>
                  <w:r>
                    <w:rPr>
                      <w:color w:val="2A2A2A"/>
                      <w:spacing w:val="-1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person</w:t>
                  </w:r>
                  <w:r>
                    <w:rPr>
                      <w:color w:val="161616"/>
                      <w:spacing w:val="-7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(</w:t>
                  </w:r>
                  <w:r>
                    <w:rPr>
                      <w:color w:val="161616"/>
                      <w:w w:val="105"/>
                    </w:rPr>
                    <w:t>or</w:t>
                  </w:r>
                  <w:r>
                    <w:rPr>
                      <w:color w:val="161616"/>
                      <w:spacing w:val="-5"/>
                      <w:w w:val="105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0"/>
                    </w:rPr>
                    <w:t>if</w:t>
                  </w:r>
                  <w:r>
                    <w:rPr>
                      <w:rFonts w:ascii="Arial"/>
                      <w:color w:val="161616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more</w:t>
                  </w:r>
                  <w:r>
                    <w:rPr>
                      <w:color w:val="161616"/>
                      <w:spacing w:val="-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than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one,</w:t>
                  </w:r>
                  <w:r>
                    <w:rPr>
                      <w:color w:val="161616"/>
                      <w:spacing w:val="-19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each</w:t>
                  </w:r>
                  <w:r>
                    <w:rPr>
                      <w:color w:val="161616"/>
                      <w:spacing w:val="-9"/>
                      <w:w w:val="105"/>
                    </w:rPr>
                    <w:t> </w:t>
                  </w:r>
                  <w:r>
                    <w:rPr>
                      <w:color w:val="161616"/>
                      <w:spacing w:val="-4"/>
                      <w:w w:val="105"/>
                    </w:rPr>
                    <w:t>person</w:t>
                  </w:r>
                  <w:r>
                    <w:rPr>
                      <w:color w:val="383838"/>
                      <w:spacing w:val="-4"/>
                      <w:w w:val="105"/>
                    </w:rPr>
                    <w:t>):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7" w:val="left" w:leader="none"/>
                    </w:tabs>
                    <w:spacing w:line="240" w:lineRule="exact" w:before="0" w:after="0"/>
                    <w:ind w:left="296" w:right="0" w:hanging="276"/>
                    <w:jc w:val="left"/>
                    <w:rPr>
                      <w:color w:val="2A2A2A"/>
                    </w:rPr>
                  </w:pPr>
                  <w:r>
                    <w:rPr>
                      <w:color w:val="161616"/>
                      <w:w w:val="105"/>
                    </w:rPr>
                    <w:t>was</w:t>
                  </w:r>
                  <w:r>
                    <w:rPr>
                      <w:color w:val="161616"/>
                      <w:spacing w:val="-13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the</w:t>
                  </w:r>
                  <w:r>
                    <w:rPr>
                      <w:color w:val="161616"/>
                      <w:spacing w:val="-11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maker</w:t>
                  </w:r>
                  <w:r>
                    <w:rPr>
                      <w:color w:val="161616"/>
                      <w:spacing w:val="-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of</w:t>
                  </w:r>
                  <w:r>
                    <w:rPr>
                      <w:color w:val="161616"/>
                      <w:spacing w:val="-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the</w:t>
                  </w:r>
                  <w:r>
                    <w:rPr>
                      <w:color w:val="161616"/>
                      <w:spacing w:val="-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attached</w:t>
                  </w:r>
                  <w:r>
                    <w:rPr>
                      <w:color w:val="161616"/>
                      <w:spacing w:val="-3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instrument;</w:t>
                  </w:r>
                  <w:r>
                    <w:rPr>
                      <w:color w:val="161616"/>
                      <w:spacing w:val="-8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and,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15" w:val="left" w:leader="none"/>
                    </w:tabs>
                    <w:spacing w:line="241" w:lineRule="exact" w:before="0" w:after="0"/>
                    <w:ind w:left="314" w:right="0" w:hanging="290"/>
                    <w:jc w:val="left"/>
                    <w:rPr>
                      <w:color w:val="161616"/>
                    </w:rPr>
                  </w:pPr>
                  <w:r>
                    <w:rPr>
                      <w:color w:val="161616"/>
                      <w:w w:val="105"/>
                    </w:rPr>
                    <w:t>executed</w:t>
                  </w:r>
                  <w:r>
                    <w:rPr>
                      <w:color w:val="161616"/>
                      <w:spacing w:val="2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this</w:t>
                  </w:r>
                  <w:r>
                    <w:rPr>
                      <w:color w:val="161616"/>
                      <w:spacing w:val="-17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instrument</w:t>
                  </w:r>
                  <w:r>
                    <w:rPr>
                      <w:color w:val="161616"/>
                      <w:spacing w:val="-5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as</w:t>
                  </w:r>
                  <w:r>
                    <w:rPr>
                      <w:color w:val="161616"/>
                      <w:spacing w:val="-14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his</w:t>
                  </w:r>
                  <w:r>
                    <w:rPr>
                      <w:color w:val="161616"/>
                      <w:spacing w:val="-15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or</w:t>
                  </w:r>
                  <w:r>
                    <w:rPr>
                      <w:color w:val="161616"/>
                      <w:spacing w:val="-11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her</w:t>
                  </w:r>
                  <w:r>
                    <w:rPr>
                      <w:color w:val="161616"/>
                      <w:spacing w:val="-13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own</w:t>
                  </w:r>
                  <w:r>
                    <w:rPr>
                      <w:color w:val="161616"/>
                      <w:spacing w:val="-14"/>
                      <w:w w:val="105"/>
                    </w:rPr>
                    <w:t> </w:t>
                  </w:r>
                  <w:r>
                    <w:rPr>
                      <w:color w:val="161616"/>
                      <w:w w:val="105"/>
                    </w:rPr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868805pt;margin-top:899.535339pt;width:128.8pt;height:30.6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spacing w:before="12"/>
                    <w:ind w:left="10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161616"/>
                      <w:w w:val="105"/>
                      <w:sz w:val="19"/>
                    </w:rPr>
                    <w:t>NOTARY PUBLIC</w:t>
                  </w:r>
                </w:p>
                <w:p>
                  <w:pPr>
                    <w:spacing w:before="165"/>
                    <w:ind w:left="20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i/>
                      <w:color w:val="161616"/>
                      <w:sz w:val="17"/>
                    </w:rPr>
                    <w:t>Print </w:t>
                  </w:r>
                  <w:r>
                    <w:rPr>
                      <w:i/>
                      <w:color w:val="383838"/>
                      <w:sz w:val="17"/>
                    </w:rPr>
                    <w:t>n</w:t>
                  </w:r>
                  <w:r>
                    <w:rPr>
                      <w:i/>
                      <w:color w:val="161616"/>
                      <w:sz w:val="17"/>
                    </w:rPr>
                    <w:t>a</w:t>
                  </w:r>
                  <w:r>
                    <w:rPr>
                      <w:i/>
                      <w:color w:val="383838"/>
                      <w:sz w:val="17"/>
                    </w:rPr>
                    <w:t>me </w:t>
                  </w:r>
                  <w:r>
                    <w:rPr>
                      <w:i/>
                      <w:color w:val="2A2A2A"/>
                      <w:sz w:val="17"/>
                    </w:rPr>
                    <w:t>and titl </w:t>
                  </w:r>
                  <w:r>
                    <w:rPr>
                      <w:i/>
                      <w:color w:val="505050"/>
                      <w:sz w:val="17"/>
                    </w:rPr>
                    <w:t>e </w:t>
                  </w:r>
                  <w:r>
                    <w:rPr>
                      <w:i/>
                      <w:color w:val="2A2A2A"/>
                      <w:sz w:val="17"/>
                    </w:rPr>
                    <w:t>b</w:t>
                  </w:r>
                  <w:r>
                    <w:rPr>
                      <w:i/>
                      <w:color w:val="505050"/>
                      <w:sz w:val="17"/>
                    </w:rPr>
                    <w:t>e</w:t>
                  </w:r>
                  <w:r>
                    <w:rPr>
                      <w:i/>
                      <w:color w:val="2A2A2A"/>
                      <w:sz w:val="17"/>
                    </w:rPr>
                    <w:t>low </w:t>
                  </w:r>
                  <w:r>
                    <w:rPr>
                      <w:i/>
                      <w:color w:val="383838"/>
                      <w:sz w:val="17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721420pt;margin-top:866.008911pt;width:244.7pt;height:79.3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77"/>
                    <w:ind w:left="207"/>
                  </w:pPr>
                  <w:r>
                    <w:rPr>
                      <w:color w:val="161616"/>
                      <w:w w:val="105"/>
                    </w:rPr>
                    <w:t>RECORD AND RETURN TO: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343811pt;margin-top:697.661743pt;width:213.85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644272pt;margin-top:738.259827pt;width:227.9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99969pt;margin-top:882.154236pt;width:212.5pt;height:12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910" w:h="20540"/>
      <w:pgMar w:top="1040" w:bottom="280" w:left="14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96" w:hanging="277"/>
        <w:jc w:val="lef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1204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9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4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8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3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7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2018-01-29T18:15:53Z</dcterms:created>
  <dcterms:modified xsi:type="dcterms:W3CDTF">2018-01-29T18:15:53Z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2002-08-29T00:00:00Z</vt:filetime>
  </property>
  <property fmtid="{D5CDD505-2E9C-101B-9397-08002B2CF9AE}" pid="3" name="Creator">
    <vt:lpwstr>Acrobat 5.0 Image Conversion Plug-in for Windows</vt:lpwstr>
  </property>
  <property fmtid="{D5CDD505-2E9C-101B-9397-08002B2CF9AE}" pid="4" name="LastSaved">
    <vt:filetime>2018-01-29T00:00:00Z</vt:filetime>
  </property>
</Properties>
</file>