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528" from="40.414631pt,340.457794pt" to="185.835133pt,340.457794pt" stroked="true" strokeweight=".3606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04" from="38.971252pt,432.785339pt" to="177.896546pt,432.785339pt" stroked="true" strokeweight=".36065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212097pt;margin-top:64.196136pt;width:242.85pt;height:14.2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w w:val="105"/>
                      <w:u w:val="thick"/>
                    </w:rPr>
                    <w:t>256 AFFIDAVIT FOR INDEFINITE</w:t>
                  </w:r>
                  <w:r>
                    <w:rPr>
                      <w:spacing w:val="-23"/>
                      <w:w w:val="105"/>
                      <w:u w:val="thick"/>
                    </w:rPr>
                    <w:t> </w:t>
                  </w:r>
                  <w:r>
                    <w:rPr>
                      <w:w w:val="105"/>
                      <w:u w:val="thick"/>
                    </w:rPr>
                    <w:t>MORTGAGE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617809pt;margin-top:100.982834pt;width:119.55pt;height:14.2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95" w:val="left" w:leader="none"/>
                    </w:tabs>
                    <w:spacing w:before="11"/>
                    <w:ind w:left="20"/>
                  </w:pPr>
                  <w:r>
                    <w:rPr>
                      <w:w w:val="120"/>
                    </w:rPr>
                    <w:t>State</w:t>
                  </w:r>
                  <w:r>
                    <w:rPr>
                      <w:spacing w:val="-37"/>
                      <w:w w:val="120"/>
                    </w:rPr>
                    <w:t> </w:t>
                  </w:r>
                  <w:r>
                    <w:rPr>
                      <w:w w:val="120"/>
                    </w:rPr>
                    <w:t>of</w:t>
                  </w:r>
                  <w:r>
                    <w:rPr>
                      <w:w w:val="120"/>
                      <w:u w:val="single"/>
                    </w:rPr>
                    <w:t> </w:t>
                    <w:tab/>
                  </w:r>
                  <w:r>
                    <w:rPr>
                      <w:w w:val="200"/>
                    </w:rPr>
                    <w:t>}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32612pt;margin-top:116.130333pt;width:49pt;height:14.2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w w:val="105"/>
                    </w:rPr>
                    <w:t>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359100pt;margin-top:116.130333pt;width:19.9pt;height:14.2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w w:val="105"/>
                    </w:rPr>
                    <w:t>}ss: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307079pt;margin-top:142.818832pt;width:317.95pt;height:14.25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21" w:val="left" w:leader="none"/>
                    </w:tabs>
                    <w:spacing w:before="11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5"/>
                    </w:rPr>
                    <w:t>being dµly sworn, deposes and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says: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8881pt;margin-top:168.425232pt;width:187.6pt;height:14.2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19" w:val="left" w:leader="none"/>
                    </w:tabs>
                    <w:spacing w:before="11"/>
                    <w:ind w:left="20"/>
                  </w:pPr>
                  <w:r>
                    <w:rPr>
                      <w:spacing w:val="-1"/>
                      <w:w w:val="107"/>
                    </w:rPr>
                    <w:t>Tha</w:t>
                  </w:r>
                  <w:r>
                    <w:rPr>
                      <w:w w:val="107"/>
                    </w:rPr>
                    <w:t>t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03"/>
                    </w:rPr>
                    <w:t>he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  <w:w w:val="107"/>
                    </w:rPr>
                    <w:t>i</w:t>
                  </w:r>
                  <w:r>
                    <w:rPr>
                      <w:w w:val="107"/>
                    </w:rPr>
                    <w:t>s</w:t>
                  </w:r>
                  <w:r>
                    <w:rPr>
                      <w:spacing w:val="0"/>
                    </w:rPr>
                    <w:t> </w:t>
                  </w:r>
                  <w:r>
                    <w:rPr>
                      <w:spacing w:val="-1"/>
                      <w:w w:val="103"/>
                    </w:rPr>
                    <w:t>th</w:t>
                  </w:r>
                  <w:r>
                    <w:rPr>
                      <w:w w:val="103"/>
                    </w:rPr>
                    <w:t>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2042"/>
                      <w:w w:val="233"/>
                      <w:u w:val="single"/>
                    </w:rPr>
                    <w:t>f</w:t>
                  </w:r>
                  <w:r>
                    <w:rPr>
                      <w:w w:val="233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522873pt;margin-top:168.425232pt;width:214.2pt;height:14.2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spacing w:val="-7"/>
                      <w:w w:val="226"/>
                    </w:rPr>
                    <w:t>,</w:t>
                  </w:r>
                  <w:r>
                    <w:rPr>
                      <w:spacing w:val="-1"/>
                      <w:w w:val="106"/>
                    </w:rPr>
                    <w:t>th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104"/>
                    </w:rPr>
                    <w:t>mortgagee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946239pt;margin-top:183.212128pt;width:480.95pt;height:25.4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3" w:val="left" w:leader="none"/>
                    </w:tabs>
                    <w:spacing w:line="238" w:lineRule="exact" w:before="11"/>
                    <w:ind w:left="26"/>
                  </w:pPr>
                  <w:r>
                    <w:rPr>
                      <w:spacing w:val="-1"/>
                      <w:w w:val="104"/>
                    </w:rPr>
                    <w:t>i</w:t>
                  </w:r>
                  <w:r>
                    <w:rPr>
                      <w:w w:val="104"/>
                    </w:rPr>
                    <w:t>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4"/>
                    </w:rPr>
                    <w:t>a</w:t>
                  </w:r>
                  <w:r>
                    <w:rPr>
                      <w:spacing w:val="0"/>
                    </w:rPr>
                    <w:t> </w:t>
                  </w:r>
                  <w:r>
                    <w:rPr>
                      <w:spacing w:val="-1"/>
                      <w:w w:val="104"/>
                    </w:rPr>
                    <w:t>certai</w:t>
                  </w:r>
                  <w:r>
                    <w:rPr>
                      <w:w w:val="104"/>
                    </w:rPr>
                    <w:t>n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  <w:w w:val="104"/>
                    </w:rPr>
                    <w:t>mortgag</w:t>
                  </w:r>
                  <w:r>
                    <w:rPr>
                      <w:w w:val="104"/>
                    </w:rPr>
                    <w:t>e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  <w:w w:val="104"/>
                    </w:rPr>
                    <w:t>instrumen</w:t>
                  </w:r>
                  <w:r>
                    <w:rPr>
                      <w:w w:val="104"/>
                    </w:rPr>
                    <w:t>t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  <w:w w:val="109"/>
                    </w:rPr>
                    <w:t>t</w:t>
                  </w:r>
                  <w:r>
                    <w:rPr>
                      <w:w w:val="109"/>
                    </w:rPr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3"/>
                    </w:rPr>
                    <w:t>recorded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w w:val="103"/>
                    </w:rPr>
                    <w:t>herewith,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  <w:w w:val="104"/>
                    </w:rPr>
                    <w:t>mad</w:t>
                  </w:r>
                  <w:r>
                    <w:rPr>
                      <w:w w:val="104"/>
                    </w:rPr>
                    <w:t>e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103"/>
                    </w:rPr>
                    <w:t>by</w:t>
                  </w:r>
                  <w:r>
                    <w:rPr/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1"/>
                      <w:w w:val="220"/>
                    </w:rPr>
                    <w:t>,</w:t>
                  </w:r>
                  <w:r>
                    <w:rPr>
                      <w:spacing w:val="-1"/>
                      <w:w w:val="103"/>
                    </w:rPr>
                    <w:t>Mortgago</w:t>
                  </w:r>
                  <w:r>
                    <w:rPr>
                      <w:w w:val="103"/>
                    </w:rPr>
                    <w:t>r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  <w:w w:val="109"/>
                    </w:rPr>
                    <w:t>to</w:t>
                  </w:r>
                </w:p>
                <w:p>
                  <w:pPr>
                    <w:pStyle w:val="BodyText"/>
                    <w:tabs>
                      <w:tab w:pos="2694" w:val="left" w:leader="none"/>
                      <w:tab w:pos="6580" w:val="left" w:leader="none"/>
                    </w:tabs>
                    <w:spacing w:line="238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5"/>
                      <w:w w:val="239"/>
                    </w:rPr>
                    <w:t>,</w:t>
                  </w:r>
                  <w:r>
                    <w:rPr>
                      <w:spacing w:val="-1"/>
                      <w:w w:val="104"/>
                    </w:rPr>
                    <w:t>Mortgagee</w:t>
                  </w:r>
                  <w:r>
                    <w:rPr>
                      <w:w w:val="104"/>
                    </w:rPr>
                    <w:t>,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104"/>
                    </w:rPr>
                    <w:t>dated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31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832970pt;margin-top:209.539841pt;width:147pt;height:14.2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w w:val="105"/>
                    </w:rPr>
                    <w:t>affecting real property know 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752289pt;margin-top:209.539841pt;width:169.45pt;height:14.2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17" w:val="left" w:leader="none"/>
                    </w:tabs>
                    <w:spacing w:before="11"/>
                    <w:ind w:left="20"/>
                  </w:pPr>
                  <w:r>
                    <w:rPr>
                      <w:w w:val="115"/>
                    </w:rPr>
                    <w:t>in</w:t>
                  </w:r>
                  <w:r>
                    <w:rPr>
                      <w:spacing w:val="-3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the</w:t>
                  </w:r>
                  <w:r>
                    <w:rPr>
                      <w:spacing w:val="-3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County</w:t>
                  </w:r>
                  <w:r>
                    <w:rPr>
                      <w:spacing w:val="-2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w w:val="115"/>
                      <w:u w:val="single"/>
                    </w:rPr>
                    <w:t> </w:t>
                    <w:tab/>
                  </w:r>
                  <w:r>
                    <w:rPr>
                      <w:w w:val="20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956921pt;margin-top:236.949631pt;width:534.8pt;height:52.1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 w:before="11"/>
                    <w:ind w:left="20" w:firstLine="11"/>
                  </w:pPr>
                  <w:r>
                    <w:rPr>
                      <w:w w:val="105"/>
                    </w:rPr>
                    <w:t>That the aforesaid instrument was given to secure an indebtedness or obligation in the sum of$ ; that the maximum amount secured at the execution of the said instrument or which under any contingency has since been or may be</w:t>
                  </w:r>
                </w:p>
                <w:p>
                  <w:pPr>
                    <w:pStyle w:val="BodyText"/>
                    <w:tabs>
                      <w:tab w:pos="3619" w:val="left" w:leader="none"/>
                    </w:tabs>
                    <w:spacing w:line="211" w:lineRule="auto" w:before="27"/>
                    <w:ind w:left="21" w:right="210" w:hanging="2"/>
                  </w:pPr>
                  <w:r>
                    <w:rPr>
                      <w:w w:val="110"/>
                    </w:rPr>
                    <w:t>secured</w:t>
                  </w:r>
                  <w:r>
                    <w:rPr>
                      <w:spacing w:val="-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thereby</w:t>
                  </w:r>
                  <w:r>
                    <w:rPr>
                      <w:spacing w:val="-3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at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any</w:t>
                  </w:r>
                  <w:r>
                    <w:rPr>
                      <w:spacing w:val="-3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time</w:t>
                  </w:r>
                  <w:r>
                    <w:rPr>
                      <w:spacing w:val="-2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thereafter,</w:t>
                  </w:r>
                  <w:r>
                    <w:rPr>
                      <w:spacing w:val="-2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including</w:t>
                  </w:r>
                  <w:r>
                    <w:rPr>
                      <w:spacing w:val="-3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any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and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all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advances,</w:t>
                  </w:r>
                  <w:r>
                    <w:rPr>
                      <w:spacing w:val="-2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re-advances,</w:t>
                  </w:r>
                  <w:r>
                    <w:rPr>
                      <w:spacing w:val="-2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loans</w:t>
                  </w:r>
                  <w:r>
                    <w:rPr>
                      <w:spacing w:val="-3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or</w:t>
                  </w:r>
                  <w:r>
                    <w:rPr>
                      <w:spacing w:val="-3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re-loans</w:t>
                  </w:r>
                  <w:r>
                    <w:rPr>
                      <w:spacing w:val="-2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that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may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be made</w:t>
                  </w:r>
                  <w:r>
                    <w:rPr>
                      <w:spacing w:val="-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there</w:t>
                  </w:r>
                  <w:r>
                    <w:rPr>
                      <w:spacing w:val="-1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under</w:t>
                  </w:r>
                  <w:r>
                    <w:rPr>
                      <w:spacing w:val="-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$</w:t>
                  </w:r>
                  <w:r>
                    <w:rPr>
                      <w:w w:val="110"/>
                      <w:u w:val="single"/>
                    </w:rPr>
                    <w:t> </w:t>
                    <w:tab/>
                  </w:r>
                  <w:r>
                    <w:rPr>
                      <w:w w:val="20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781170pt;margin-top:355.244324pt;width:121.55pt;height:26.15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 w:before="11"/>
                    <w:ind w:left="26"/>
                  </w:pPr>
                  <w:r>
                    <w:rPr>
                      <w:w w:val="105"/>
                    </w:rPr>
                    <w:t>Sworn to before me this</w:t>
                  </w:r>
                </w:p>
                <w:p>
                  <w:pPr>
                    <w:pStyle w:val="BodyText"/>
                    <w:tabs>
                      <w:tab w:pos="293" w:val="left" w:leader="none"/>
                      <w:tab w:pos="667" w:val="left" w:leader="none"/>
                      <w:tab w:pos="1697" w:val="left" w:leader="none"/>
                      <w:tab w:pos="2411" w:val="right" w:leader="none"/>
                    </w:tabs>
                    <w:spacing w:line="246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ab/>
                  </w:r>
                  <w:r>
                    <w:rPr>
                      <w:w w:val="105"/>
                    </w:rPr>
                    <w:t>day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ab/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7958pt;margin-top:434.588348pt;width:66.6pt;height:14.25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w w:val="105"/>
                    </w:rPr>
                    <w:t>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00972pt;margin-top:64.016174pt;width:8.75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549164pt;margin-top:64.016174pt;width:10.95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858002pt;margin-top:64.016174pt;width:10.4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827148pt;margin-top:64.016174pt;width:11.1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278351pt;margin-top:100.802917pt;width:65.1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07079pt;margin-top:142.638916pt;width:145.1pt;height:1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620003pt;margin-top:168.24530pt;width:104.75pt;height:12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522873pt;margin-top:168.24530pt;width:307.75pt;height:12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633911pt;margin-top:183.032227pt;width:99.05pt;height:12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6239pt;margin-top:194.212524pt;width:133.75pt;height:12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113586pt;margin-top:194.212524pt;width:103.9pt;height:12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1138pt;margin-top:209.359924pt;width:77.75pt;height:12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343704pt;margin-top:274.638397pt;width:78.75pt;height:12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414631pt;margin-top:329.457794pt;width:145.450pt;height:12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781170pt;margin-top:366.966003pt;width:13.7pt;height:12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011597pt;margin-top:366.966003pt;width:19.7pt;height:12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971252pt;margin-top:421.785339pt;width:138.950pt;height:12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70" w:h="15840"/>
      <w:pgMar w:top="128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2018-01-29T17:55:53Z</dcterms:created>
  <dcterms:modified xsi:type="dcterms:W3CDTF">2018-01-29T17:55:53Z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2008-03-04T00:00:00Z</vt:filetime>
  </property>
  <property fmtid="{D5CDD505-2E9C-101B-9397-08002B2CF9AE}" pid="3" name="LastSaved">
    <vt:filetime>2018-01-29T00:00:00Z</vt:filetime>
  </property>
</Properties>
</file>